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Theme="minorEastAsia"/>
          <w:b/>
          <w:sz w:val="18"/>
          <w:szCs w:val="18"/>
          <w:lang w:val="en-US" w:eastAsia="zh-CN"/>
        </w:rPr>
      </w:pPr>
      <w:r>
        <w:rPr>
          <w:rFonts w:hint="eastAsia"/>
        </w:rPr>
        <w:t xml:space="preserve">0001 法律基础、民法典等相关知识 </w:t>
      </w:r>
      <w:r>
        <w:rPr>
          <w:rFonts w:hint="eastAsia"/>
          <w:lang w:val="en-US" w:eastAsia="zh-CN"/>
        </w:rPr>
        <w:t>180题</w:t>
      </w:r>
      <w:bookmarkStart w:id="0" w:name="_GoBack"/>
      <w:bookmarkEnd w:id="0"/>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651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以下事项可以由行政法规规定的事项为</w:t>
            </w:r>
            <w:r>
              <w:rPr>
                <w:rFonts w:hint="eastAsia" w:ascii="Times New Roman" w:hAnsi="Times New Roman" w:eastAsia="宋体" w:cs="宋体"/>
                <w:position w:val="7"/>
                <w:sz w:val="18"/>
                <w:szCs w:val="18"/>
              </w:rPr>
              <w:t>（  ）</w:t>
            </w:r>
            <w:r>
              <w:rPr>
                <w:rFonts w:ascii="Times New Roman" w:hAnsi="Times New Roman" w:eastAsia="宋体" w:cs="宋体"/>
                <w:spacing w:val="-2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行政拘留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税</w:t>
            </w:r>
            <w:r>
              <w:rPr>
                <w:rFonts w:ascii="Times New Roman" w:hAnsi="Times New Roman" w:eastAsia="宋体" w:cs="宋体"/>
                <w:sz w:val="18"/>
                <w:szCs w:val="18"/>
              </w:rPr>
              <w:t>种的设立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对非国有财</w:t>
            </w:r>
            <w:r>
              <w:rPr>
                <w:rFonts w:ascii="Times New Roman" w:hAnsi="Times New Roman" w:eastAsia="宋体" w:cs="宋体"/>
                <w:position w:val="7"/>
                <w:sz w:val="18"/>
                <w:szCs w:val="18"/>
              </w:rPr>
              <w:t>产的征收.征用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企业</w:t>
            </w:r>
            <w:r>
              <w:rPr>
                <w:rFonts w:ascii="Times New Roman" w:hAnsi="Times New Roman" w:eastAsia="宋体" w:cs="宋体"/>
                <w:sz w:val="18"/>
                <w:szCs w:val="18"/>
              </w:rPr>
              <w:t>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shd w:val="clear" w:color="auto" w:fill="auto"/>
              </w:rPr>
            </w:pPr>
            <w:r>
              <w:rPr>
                <w:rFonts w:ascii="Times New Roman" w:hAnsi="Times New Roman" w:eastAsia="宋体"/>
                <w:color w:val="auto"/>
                <w:kern w:val="0"/>
                <w:sz w:val="18"/>
                <w:szCs w:val="18"/>
                <w:shd w:val="clear" w:color="auto" w:fill="auto"/>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shd w:val="clear" w:color="auto" w:fill="auto"/>
              </w:rPr>
            </w:pPr>
            <w:r>
              <w:rPr>
                <w:rFonts w:hint="eastAsia" w:ascii="Times New Roman" w:hAnsi="Times New Roman" w:eastAsia="宋体"/>
                <w:color w:val="auto"/>
                <w:kern w:val="0"/>
                <w:sz w:val="18"/>
                <w:szCs w:val="18"/>
                <w:shd w:val="clear" w:color="auto" w:fill="auto"/>
                <w:lang w:eastAsia="zh-CN"/>
              </w:rPr>
              <w:t>65</w:t>
            </w:r>
            <w:r>
              <w:rPr>
                <w:rFonts w:ascii="Times New Roman" w:hAnsi="Times New Roman" w:eastAsia="宋体"/>
                <w:color w:val="auto"/>
                <w:kern w:val="0"/>
                <w:sz w:val="18"/>
                <w:szCs w:val="18"/>
                <w:shd w:val="clear" w:color="auto" w:fill="auto"/>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关于行政法规.地方性法规.自治条例和单行条例.规章备案的规定</w:t>
            </w:r>
            <w:r>
              <w:rPr>
                <w:rFonts w:ascii="Times New Roman" w:hAnsi="Times New Roman" w:eastAsia="宋体" w:cs="宋体"/>
                <w:spacing w:val="-15"/>
                <w:sz w:val="18"/>
                <w:szCs w:val="18"/>
              </w:rPr>
              <w:t>，</w:t>
            </w:r>
            <w:r>
              <w:rPr>
                <w:rFonts w:ascii="Times New Roman" w:hAnsi="Times New Roman" w:eastAsia="宋体" w:cs="宋体"/>
                <w:sz w:val="18"/>
                <w:szCs w:val="18"/>
              </w:rPr>
              <w:t>下列说法正确的是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部门规章报全国人民代表大会常务委员会和国务院备案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3" w:line="276" w:lineRule="auto"/>
              <w:ind w:left="9" w:right="120" w:hanging="4"/>
              <w:jc w:val="left"/>
              <w:rPr>
                <w:rFonts w:ascii="Times New Roman" w:hAnsi="Times New Roman" w:eastAsia="宋体" w:cs="宋体"/>
                <w:sz w:val="18"/>
                <w:szCs w:val="18"/>
              </w:rPr>
            </w:pPr>
            <w:r>
              <w:rPr>
                <w:rFonts w:ascii="Times New Roman" w:hAnsi="Times New Roman" w:eastAsia="宋体" w:cs="宋体"/>
                <w:sz w:val="18"/>
                <w:szCs w:val="18"/>
              </w:rPr>
              <w:t>自治州.自治县的人民代表大会制定的自治条例和单行条例</w:t>
            </w:r>
            <w:r>
              <w:rPr>
                <w:rFonts w:ascii="Times New Roman" w:hAnsi="Times New Roman" w:eastAsia="宋体" w:cs="宋体"/>
                <w:spacing w:val="-4"/>
                <w:sz w:val="18"/>
                <w:szCs w:val="18"/>
              </w:rPr>
              <w:t>，</w:t>
            </w:r>
            <w:r>
              <w:rPr>
                <w:rFonts w:ascii="Times New Roman" w:hAnsi="Times New Roman" w:eastAsia="宋体" w:cs="宋体"/>
                <w:sz w:val="18"/>
                <w:szCs w:val="18"/>
              </w:rPr>
              <w:t>由省.自治区.直辖市的人民代表大会常务委员</w:t>
            </w:r>
            <w:r>
              <w:rPr>
                <w:rFonts w:ascii="Times New Roman" w:hAnsi="Times New Roman" w:eastAsia="宋体" w:cs="宋体"/>
                <w:spacing w:val="-2"/>
                <w:sz w:val="18"/>
                <w:szCs w:val="18"/>
              </w:rPr>
              <w:t>会备案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自治州的人民代表大会及其常务委员会制定的地方性法规</w:t>
            </w:r>
            <w:r>
              <w:rPr>
                <w:rFonts w:ascii="Times New Roman" w:hAnsi="Times New Roman" w:eastAsia="宋体" w:cs="宋体"/>
                <w:spacing w:val="-7"/>
                <w:sz w:val="18"/>
                <w:szCs w:val="18"/>
              </w:rPr>
              <w:t>，</w:t>
            </w:r>
            <w:r>
              <w:rPr>
                <w:rFonts w:ascii="Times New Roman" w:hAnsi="Times New Roman" w:eastAsia="宋体" w:cs="宋体"/>
                <w:sz w:val="18"/>
                <w:szCs w:val="18"/>
              </w:rPr>
              <w:t xml:space="preserve">由省.自治区的人民代表大会常务委员会报全国 </w:t>
            </w:r>
            <w:r>
              <w:rPr>
                <w:rFonts w:ascii="Times New Roman" w:hAnsi="Times New Roman" w:eastAsia="宋体" w:cs="宋体"/>
                <w:spacing w:val="-1"/>
                <w:sz w:val="18"/>
                <w:szCs w:val="18"/>
              </w:rPr>
              <w:t>人民代表大会常务委员</w:t>
            </w:r>
            <w:r>
              <w:rPr>
                <w:rFonts w:ascii="Times New Roman" w:hAnsi="Times New Roman" w:eastAsia="宋体" w:cs="宋体"/>
                <w:sz w:val="18"/>
                <w:szCs w:val="18"/>
              </w:rPr>
              <w:t>会和国务院备案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地方政</w:t>
            </w:r>
            <w:r>
              <w:rPr>
                <w:rFonts w:ascii="Times New Roman" w:hAnsi="Times New Roman" w:eastAsia="宋体" w:cs="宋体"/>
                <w:position w:val="7"/>
                <w:sz w:val="18"/>
                <w:szCs w:val="18"/>
              </w:rPr>
              <w:t>府规章应当同时报本级人民代表大会常务委员会和上级人民政府备案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65</w:t>
            </w:r>
            <w:r>
              <w:rPr>
                <w:rFonts w:ascii="Times New Roman" w:hAnsi="Times New Roman" w:eastAsia="宋体"/>
                <w:color w:val="auto"/>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在我国法律体系中</w:t>
            </w:r>
            <w:r>
              <w:rPr>
                <w:rFonts w:ascii="Times New Roman" w:hAnsi="Times New Roman" w:eastAsia="宋体" w:cs="宋体"/>
                <w:spacing w:val="-14"/>
                <w:sz w:val="18"/>
                <w:szCs w:val="18"/>
              </w:rPr>
              <w:t>，</w:t>
            </w:r>
            <w:r>
              <w:rPr>
                <w:rFonts w:ascii="Times New Roman" w:hAnsi="Times New Roman" w:eastAsia="宋体" w:cs="宋体"/>
                <w:sz w:val="18"/>
                <w:szCs w:val="18"/>
              </w:rPr>
              <w:t>属于部门规章的是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pacing w:val="-1"/>
                <w:position w:val="8"/>
                <w:sz w:val="18"/>
                <w:szCs w:val="18"/>
              </w:rPr>
              <w:t>《招标公告发布暂</w:t>
            </w:r>
            <w:r>
              <w:rPr>
                <w:rFonts w:ascii="Times New Roman" w:hAnsi="Times New Roman" w:eastAsia="宋体" w:cs="宋体"/>
                <w:position w:val="8"/>
                <w:sz w:val="18"/>
                <w:szCs w:val="18"/>
              </w:rPr>
              <w:t>行办法》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《北京市建筑市场管理</w:t>
            </w:r>
            <w:r>
              <w:rPr>
                <w:rFonts w:ascii="Times New Roman" w:hAnsi="Times New Roman" w:eastAsia="宋体" w:cs="宋体"/>
                <w:sz w:val="18"/>
                <w:szCs w:val="18"/>
              </w:rPr>
              <w:t>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《建设工程质量管理条例》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《建设工程安全生产管理</w:t>
            </w:r>
            <w:r>
              <w:rPr>
                <w:rFonts w:ascii="Times New Roman" w:hAnsi="Times New Roman" w:eastAsia="宋体" w:cs="宋体"/>
                <w:sz w:val="18"/>
                <w:szCs w:val="18"/>
              </w:rPr>
              <w:t>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65</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根据《立法法》</w:t>
            </w:r>
            <w:r>
              <w:rPr>
                <w:rFonts w:ascii="Times New Roman" w:hAnsi="Times New Roman" w:eastAsia="宋体" w:cs="宋体"/>
                <w:spacing w:val="-13"/>
                <w:sz w:val="18"/>
                <w:szCs w:val="18"/>
              </w:rPr>
              <w:t>，</w:t>
            </w:r>
            <w:r>
              <w:rPr>
                <w:rFonts w:ascii="Times New Roman" w:hAnsi="Times New Roman" w:eastAsia="宋体" w:cs="宋体"/>
                <w:sz w:val="18"/>
                <w:szCs w:val="18"/>
              </w:rPr>
              <w:t>以下说法正确的是</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限制公民人身自由的强制措施和处罚</w:t>
            </w:r>
            <w:r>
              <w:rPr>
                <w:rFonts w:ascii="Times New Roman" w:hAnsi="Times New Roman" w:eastAsia="宋体" w:cs="宋体"/>
                <w:spacing w:val="-2"/>
                <w:sz w:val="18"/>
                <w:szCs w:val="18"/>
              </w:rPr>
              <w:t>，</w:t>
            </w:r>
            <w:r>
              <w:rPr>
                <w:rFonts w:ascii="Times New Roman" w:hAnsi="Times New Roman" w:eastAsia="宋体" w:cs="宋体"/>
                <w:sz w:val="18"/>
                <w:szCs w:val="18"/>
              </w:rPr>
              <w:t>只能由法律规定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设区</w:t>
            </w:r>
            <w:r>
              <w:rPr>
                <w:rFonts w:ascii="Times New Roman" w:hAnsi="Times New Roman" w:eastAsia="宋体" w:cs="宋体"/>
                <w:sz w:val="18"/>
                <w:szCs w:val="18"/>
              </w:rPr>
              <w:t>的市可以就本市环境保护.城乡建设与管理的具体事务作出不同于行政法规的特别规定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部门规章不得设定减少公民.法人或其他组织义务的规范</w:t>
            </w:r>
            <w:r>
              <w:rPr>
                <w:rFonts w:ascii="Times New Roman" w:hAnsi="Times New Roman" w:eastAsia="宋体" w:cs="宋体"/>
                <w:spacing w:val="-7"/>
                <w:sz w:val="18"/>
                <w:szCs w:val="18"/>
              </w:rPr>
              <w:t>，</w:t>
            </w:r>
            <w:r>
              <w:rPr>
                <w:rFonts w:ascii="Times New Roman" w:hAnsi="Times New Roman" w:eastAsia="宋体" w:cs="宋体"/>
                <w:sz w:val="18"/>
                <w:szCs w:val="18"/>
              </w:rPr>
              <w:t>不得增加本部门的法定职责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根据授权制定的法规与法律规定不一致</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不能确定如何适用时</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由国务院裁决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65</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关于地方性法规制定的说法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省.自治区.直辖市的人民代表大会制定的地方性法规由其常务委员会发布公告予以公布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省.</w:t>
            </w:r>
            <w:r>
              <w:rPr>
                <w:rFonts w:ascii="Times New Roman" w:hAnsi="Times New Roman" w:eastAsia="宋体" w:cs="宋体"/>
                <w:sz w:val="18"/>
                <w:szCs w:val="18"/>
              </w:rPr>
              <w:t>自治区.直辖市的人民代表大会常务委员会制定的地方性法规由人大主席团批准后予以公告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设区的市的</w:t>
            </w:r>
            <w:r>
              <w:rPr>
                <w:rFonts w:ascii="Times New Roman" w:hAnsi="Times New Roman" w:eastAsia="宋体" w:cs="宋体"/>
                <w:sz w:val="18"/>
                <w:szCs w:val="18"/>
              </w:rPr>
              <w:t>人民代表大会及其常务委员会制定的地方性法规由其常务委员会直接公布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设区的</w:t>
            </w:r>
            <w:r>
              <w:rPr>
                <w:rFonts w:ascii="Times New Roman" w:hAnsi="Times New Roman" w:eastAsia="宋体" w:cs="宋体"/>
                <w:position w:val="7"/>
                <w:sz w:val="18"/>
                <w:szCs w:val="18"/>
              </w:rPr>
              <w:t>市的地方性法规报省.自治区的人民代表大会常务委员会批准后施行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65</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下列属于特别法人的是</w:t>
            </w:r>
            <w:r>
              <w:rPr>
                <w:rFonts w:hint="eastAsia" w:ascii="Times New Roman" w:hAnsi="Times New Roman" w:eastAsia="宋体" w:cs="宋体"/>
                <w:position w:val="7"/>
                <w:sz w:val="18"/>
                <w:szCs w:val="18"/>
              </w:rPr>
              <w:t>（  ）</w:t>
            </w:r>
            <w:r>
              <w:rPr>
                <w:rFonts w:ascii="Times New Roman" w:hAnsi="Times New Roman" w:eastAsia="宋体" w:cs="宋体"/>
                <w:spacing w:val="-26"/>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有限责任公司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基</w:t>
            </w:r>
            <w:r>
              <w:rPr>
                <w:rFonts w:ascii="Times New Roman" w:hAnsi="Times New Roman" w:eastAsia="宋体" w:cs="宋体"/>
                <w:position w:val="7"/>
                <w:sz w:val="18"/>
                <w:szCs w:val="18"/>
              </w:rPr>
              <w:t>金会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事业单位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农村集</w:t>
            </w:r>
            <w:r>
              <w:rPr>
                <w:rFonts w:ascii="Times New Roman" w:hAnsi="Times New Roman" w:eastAsia="宋体" w:cs="宋体"/>
                <w:position w:val="7"/>
                <w:sz w:val="18"/>
                <w:szCs w:val="18"/>
              </w:rPr>
              <w:t>体经济组织法人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65</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施工企业的项目经理属于施工企业的</w:t>
            </w:r>
            <w:r>
              <w:rPr>
                <w:rFonts w:hint="eastAsia" w:ascii="Times New Roman" w:hAnsi="Times New Roman" w:eastAsia="宋体" w:cs="宋体"/>
                <w:sz w:val="18"/>
                <w:szCs w:val="18"/>
              </w:rPr>
              <w:t>（  ）</w:t>
            </w:r>
            <w:r>
              <w:rPr>
                <w:rFonts w:ascii="Times New Roman" w:hAnsi="Times New Roman" w:eastAsia="宋体" w:cs="宋体"/>
                <w:spacing w:val="-2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主要负责人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w:t>
            </w:r>
            <w:r>
              <w:rPr>
                <w:rFonts w:ascii="Times New Roman" w:hAnsi="Times New Roman" w:eastAsia="宋体" w:cs="宋体"/>
                <w:sz w:val="18"/>
                <w:szCs w:val="18"/>
              </w:rPr>
              <w:t>定代理人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8"/>
              <w:rPr>
                <w:rFonts w:ascii="Times New Roman" w:hAnsi="Times New Roman" w:eastAsia="宋体" w:cs="宋体"/>
                <w:sz w:val="18"/>
                <w:szCs w:val="18"/>
              </w:rPr>
            </w:pPr>
            <w:r>
              <w:rPr>
                <w:rFonts w:ascii="Times New Roman" w:hAnsi="Times New Roman" w:eastAsia="宋体" w:cs="宋体"/>
                <w:spacing w:val="-1"/>
                <w:sz w:val="18"/>
                <w:szCs w:val="18"/>
              </w:rPr>
              <w:t>指定代理</w:t>
            </w:r>
            <w:r>
              <w:rPr>
                <w:rFonts w:ascii="Times New Roman" w:hAnsi="Times New Roman" w:eastAsia="宋体" w:cs="宋体"/>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企业授</w:t>
            </w:r>
            <w:r>
              <w:rPr>
                <w:rFonts w:ascii="Times New Roman" w:hAnsi="Times New Roman" w:eastAsia="宋体" w:cs="宋体"/>
                <w:position w:val="7"/>
                <w:sz w:val="18"/>
                <w:szCs w:val="18"/>
              </w:rPr>
              <w:t>权的项目管理者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65</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下列关于法人登记的说法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营利法人必须依法登记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非营</w:t>
            </w:r>
            <w:r>
              <w:rPr>
                <w:rFonts w:ascii="Times New Roman" w:hAnsi="Times New Roman" w:eastAsia="宋体" w:cs="宋体"/>
                <w:sz w:val="18"/>
                <w:szCs w:val="18"/>
              </w:rPr>
              <w:t>利法人不需要登记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有独立经费的机关和承担行政职能的法定机构从登记之日起</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具有机关法人资格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非营利</w:t>
            </w:r>
            <w:r>
              <w:rPr>
                <w:rFonts w:ascii="Times New Roman" w:hAnsi="Times New Roman" w:eastAsia="宋体" w:cs="宋体"/>
                <w:sz w:val="18"/>
                <w:szCs w:val="18"/>
              </w:rPr>
              <w:t>法人包括事业单位.社会团体.基金会.基层群众性自治组织法人等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65</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关于建设工程中的法人</w:t>
            </w:r>
            <w:r>
              <w:rPr>
                <w:rFonts w:ascii="Times New Roman" w:hAnsi="Times New Roman" w:eastAsia="宋体" w:cs="宋体"/>
                <w:spacing w:val="-13"/>
                <w:sz w:val="18"/>
                <w:szCs w:val="18"/>
              </w:rPr>
              <w:t>，</w:t>
            </w:r>
            <w:r>
              <w:rPr>
                <w:rFonts w:ascii="Times New Roman" w:hAnsi="Times New Roman" w:eastAsia="宋体" w:cs="宋体"/>
                <w:sz w:val="18"/>
                <w:szCs w:val="18"/>
              </w:rPr>
              <w:t>下列说法正确的是</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建设单位</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施工单位</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勘察设计单位都应是具有法人资格的组织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法人</w:t>
            </w:r>
            <w:r>
              <w:rPr>
                <w:rFonts w:ascii="Times New Roman" w:hAnsi="Times New Roman" w:eastAsia="宋体" w:cs="宋体"/>
                <w:sz w:val="18"/>
                <w:szCs w:val="18"/>
              </w:rPr>
              <w:t>是建设工程中的基本主体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在建设工程中</w:t>
            </w:r>
            <w:r>
              <w:rPr>
                <w:rFonts w:ascii="Times New Roman" w:hAnsi="Times New Roman" w:eastAsia="宋体" w:cs="宋体"/>
                <w:spacing w:val="-7"/>
                <w:sz w:val="18"/>
                <w:szCs w:val="18"/>
              </w:rPr>
              <w:t>，</w:t>
            </w:r>
            <w:r>
              <w:rPr>
                <w:rFonts w:ascii="Times New Roman" w:hAnsi="Times New Roman" w:eastAsia="宋体" w:cs="宋体"/>
                <w:sz w:val="18"/>
                <w:szCs w:val="18"/>
              </w:rPr>
              <w:t>建设活动主体都是法人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建设单</w:t>
            </w:r>
            <w:r>
              <w:rPr>
                <w:rFonts w:ascii="Times New Roman" w:hAnsi="Times New Roman" w:eastAsia="宋体" w:cs="宋体"/>
                <w:position w:val="7"/>
                <w:sz w:val="18"/>
                <w:szCs w:val="18"/>
              </w:rPr>
              <w:t>位应当具有法人资格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66</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关于法人的说法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法人分为营利法人和非营利法人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法人</w:t>
            </w:r>
            <w:r>
              <w:rPr>
                <w:rFonts w:ascii="Times New Roman" w:hAnsi="Times New Roman" w:eastAsia="宋体" w:cs="宋体"/>
                <w:sz w:val="18"/>
                <w:szCs w:val="18"/>
              </w:rPr>
              <w:t>以其登记注册地为住所地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有独立经费</w:t>
            </w:r>
            <w:r>
              <w:rPr>
                <w:rFonts w:ascii="Times New Roman" w:hAnsi="Times New Roman" w:eastAsia="宋体" w:cs="宋体"/>
                <w:position w:val="7"/>
                <w:sz w:val="18"/>
                <w:szCs w:val="18"/>
              </w:rPr>
              <w:t>的机关从批准之日取得法人资格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建设单</w:t>
            </w:r>
            <w:r>
              <w:rPr>
                <w:rFonts w:ascii="Times New Roman" w:hAnsi="Times New Roman" w:eastAsia="宋体" w:cs="宋体"/>
                <w:sz w:val="18"/>
                <w:szCs w:val="18"/>
              </w:rPr>
              <w:t>位可以不具有法人资格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66</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关于施工企业法人与项目经理部法律关系的说法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项目经理部具备法人资格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项目</w:t>
            </w:r>
            <w:r>
              <w:rPr>
                <w:rFonts w:ascii="Times New Roman" w:hAnsi="Times New Roman" w:eastAsia="宋体" w:cs="宋体"/>
                <w:position w:val="7"/>
                <w:sz w:val="18"/>
                <w:szCs w:val="18"/>
              </w:rPr>
              <w:t>经理是企业法人授权在建设工程施工项目上的管理者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项目经理部</w:t>
            </w:r>
            <w:r>
              <w:rPr>
                <w:rFonts w:ascii="Times New Roman" w:hAnsi="Times New Roman" w:eastAsia="宋体" w:cs="宋体"/>
                <w:sz w:val="18"/>
                <w:szCs w:val="18"/>
              </w:rPr>
              <w:t>行为的法律后果由其自己承担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项目经</w:t>
            </w:r>
            <w:r>
              <w:rPr>
                <w:rFonts w:ascii="Times New Roman" w:hAnsi="Times New Roman" w:eastAsia="宋体" w:cs="宋体"/>
                <w:position w:val="7"/>
                <w:sz w:val="18"/>
                <w:szCs w:val="18"/>
              </w:rPr>
              <w:t>理部是施工企业内部常设机构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66</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关于项目经理和项目经理部的说法</w:t>
            </w:r>
            <w:r>
              <w:rPr>
                <w:rFonts w:ascii="Times New Roman" w:hAnsi="Times New Roman" w:eastAsia="宋体" w:cs="宋体"/>
                <w:spacing w:val="-15"/>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施工项目可以没有项目经理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项目经理部是一次性</w:t>
            </w:r>
            <w:r>
              <w:rPr>
                <w:rFonts w:ascii="Times New Roman" w:hAnsi="Times New Roman" w:eastAsia="宋体" w:cs="宋体"/>
                <w:spacing w:val="-2"/>
                <w:sz w:val="18"/>
                <w:szCs w:val="18"/>
              </w:rPr>
              <w:t>、</w:t>
            </w:r>
            <w:r>
              <w:rPr>
                <w:rFonts w:ascii="Times New Roman" w:hAnsi="Times New Roman" w:eastAsia="宋体" w:cs="宋体"/>
                <w:sz w:val="18"/>
                <w:szCs w:val="18"/>
              </w:rPr>
              <w:t>具有弹性的</w:t>
            </w:r>
            <w:r>
              <w:rPr>
                <w:rFonts w:ascii="Times New Roman" w:hAnsi="Times New Roman" w:eastAsia="宋体" w:cs="宋体"/>
                <w:spacing w:val="-2"/>
                <w:sz w:val="18"/>
                <w:szCs w:val="18"/>
              </w:rPr>
              <w:t>、</w:t>
            </w:r>
            <w:r>
              <w:rPr>
                <w:rFonts w:ascii="Times New Roman" w:hAnsi="Times New Roman" w:eastAsia="宋体" w:cs="宋体"/>
                <w:sz w:val="18"/>
                <w:szCs w:val="18"/>
              </w:rPr>
              <w:t>必设的现场生产管理机构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18"/>
              </w:rPr>
              <w:t>由项目经理签字的材料款项未及时支付</w:t>
            </w:r>
            <w:r>
              <w:rPr>
                <w:rFonts w:ascii="Times New Roman" w:hAnsi="Times New Roman" w:eastAsia="宋体" w:cs="宋体"/>
                <w:spacing w:val="-7"/>
                <w:position w:val="8"/>
                <w:sz w:val="18"/>
                <w:szCs w:val="18"/>
              </w:rPr>
              <w:t>，</w:t>
            </w:r>
            <w:r>
              <w:rPr>
                <w:rFonts w:ascii="Times New Roman" w:hAnsi="Times New Roman" w:eastAsia="宋体" w:cs="宋体"/>
                <w:position w:val="8"/>
                <w:sz w:val="18"/>
                <w:szCs w:val="18"/>
              </w:rPr>
              <w:t>材料供应商应以项目经理部为被告进行起诉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项目经</w:t>
            </w:r>
            <w:r>
              <w:rPr>
                <w:rFonts w:ascii="Times New Roman" w:hAnsi="Times New Roman" w:eastAsia="宋体" w:cs="宋体"/>
                <w:sz w:val="18"/>
                <w:szCs w:val="18"/>
              </w:rPr>
              <w:t>理的权限来自于企业法人的授权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66</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关于建设工程代理行为的终止</w:t>
            </w:r>
            <w:r>
              <w:rPr>
                <w:rFonts w:ascii="Times New Roman" w:hAnsi="Times New Roman" w:eastAsia="宋体" w:cs="宋体"/>
                <w:spacing w:val="-18"/>
                <w:sz w:val="18"/>
                <w:szCs w:val="18"/>
              </w:rPr>
              <w:t>，</w:t>
            </w:r>
            <w:r>
              <w:rPr>
                <w:rFonts w:ascii="Times New Roman" w:hAnsi="Times New Roman" w:eastAsia="宋体" w:cs="宋体"/>
                <w:sz w:val="18"/>
                <w:szCs w:val="18"/>
              </w:rPr>
              <w:t>下列说法正确的是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建设工程代理行为中</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委托人不能单方解除合同</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必须取得对方同意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在建设工程活动中</w:t>
            </w:r>
            <w:r>
              <w:rPr>
                <w:rFonts w:ascii="Times New Roman" w:hAnsi="Times New Roman" w:eastAsia="宋体" w:cs="宋体"/>
                <w:spacing w:val="-2"/>
                <w:sz w:val="18"/>
                <w:szCs w:val="18"/>
              </w:rPr>
              <w:t>，</w:t>
            </w:r>
            <w:r>
              <w:rPr>
                <w:rFonts w:ascii="Times New Roman" w:hAnsi="Times New Roman" w:eastAsia="宋体" w:cs="宋体"/>
                <w:sz w:val="18"/>
                <w:szCs w:val="18"/>
              </w:rPr>
              <w:t>任何一方的法人终止</w:t>
            </w:r>
            <w:r>
              <w:rPr>
                <w:rFonts w:ascii="Times New Roman" w:hAnsi="Times New Roman" w:eastAsia="宋体" w:cs="宋体"/>
                <w:spacing w:val="-2"/>
                <w:sz w:val="18"/>
                <w:szCs w:val="18"/>
              </w:rPr>
              <w:t>，</w:t>
            </w:r>
            <w:r>
              <w:rPr>
                <w:rFonts w:ascii="Times New Roman" w:hAnsi="Times New Roman" w:eastAsia="宋体" w:cs="宋体"/>
                <w:sz w:val="18"/>
                <w:szCs w:val="18"/>
              </w:rPr>
              <w:t>代理关系均随之终止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委托代理中</w:t>
            </w:r>
            <w:r>
              <w:rPr>
                <w:rFonts w:ascii="Times New Roman" w:hAnsi="Times New Roman" w:eastAsia="宋体" w:cs="宋体"/>
                <w:spacing w:val="-4"/>
                <w:sz w:val="18"/>
                <w:szCs w:val="18"/>
              </w:rPr>
              <w:t>，</w:t>
            </w:r>
            <w:r>
              <w:rPr>
                <w:rFonts w:ascii="Times New Roman" w:hAnsi="Times New Roman" w:eastAsia="宋体" w:cs="宋体"/>
                <w:sz w:val="18"/>
                <w:szCs w:val="18"/>
              </w:rPr>
              <w:t>被代理人有权单方取消委托</w:t>
            </w:r>
            <w:r>
              <w:rPr>
                <w:rFonts w:ascii="Times New Roman" w:hAnsi="Times New Roman" w:eastAsia="宋体" w:cs="宋体"/>
                <w:spacing w:val="-3"/>
                <w:sz w:val="18"/>
                <w:szCs w:val="18"/>
              </w:rPr>
              <w:t>，</w:t>
            </w:r>
            <w:r>
              <w:rPr>
                <w:rFonts w:ascii="Times New Roman" w:hAnsi="Times New Roman" w:eastAsia="宋体" w:cs="宋体"/>
                <w:sz w:val="18"/>
                <w:szCs w:val="18"/>
              </w:rPr>
              <w:t>但代理人不能单方辞去委托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法律规定委托代理当事人任何一方取消委托代理时</w:t>
            </w:r>
            <w:r>
              <w:rPr>
                <w:rFonts w:ascii="Times New Roman" w:hAnsi="Times New Roman" w:eastAsia="宋体" w:cs="宋体"/>
                <w:spacing w:val="-2"/>
                <w:sz w:val="18"/>
                <w:szCs w:val="18"/>
              </w:rPr>
              <w:t>，</w:t>
            </w:r>
            <w:r>
              <w:rPr>
                <w:rFonts w:ascii="Times New Roman" w:hAnsi="Times New Roman" w:eastAsia="宋体" w:cs="宋体"/>
                <w:sz w:val="18"/>
                <w:szCs w:val="18"/>
              </w:rPr>
              <w:t>必须对方同意为前提</w:t>
            </w:r>
            <w:r>
              <w:rPr>
                <w:rFonts w:ascii="Times New Roman" w:hAnsi="Times New Roman" w:eastAsia="宋体" w:cs="宋体"/>
                <w:spacing w:val="-2"/>
                <w:sz w:val="18"/>
                <w:szCs w:val="18"/>
              </w:rPr>
              <w:t>，</w:t>
            </w:r>
            <w:r>
              <w:rPr>
                <w:rFonts w:ascii="Times New Roman" w:hAnsi="Times New Roman" w:eastAsia="宋体" w:cs="宋体"/>
                <w:sz w:val="18"/>
                <w:szCs w:val="18"/>
              </w:rPr>
              <w:t>并以通知到对方时</w:t>
            </w:r>
            <w:r>
              <w:rPr>
                <w:rFonts w:ascii="Times New Roman" w:hAnsi="Times New Roman" w:eastAsia="宋体" w:cs="宋体"/>
                <w:spacing w:val="-1"/>
                <w:sz w:val="18"/>
                <w:szCs w:val="18"/>
              </w:rPr>
              <w:t>，</w:t>
            </w:r>
            <w:r>
              <w:rPr>
                <w:rFonts w:ascii="Times New Roman" w:hAnsi="Times New Roman" w:eastAsia="宋体" w:cs="宋体"/>
                <w:sz w:val="18"/>
                <w:szCs w:val="18"/>
              </w:rPr>
              <w:t xml:space="preserve">代理权即 </w:t>
            </w:r>
            <w:r>
              <w:rPr>
                <w:rFonts w:ascii="Times New Roman" w:hAnsi="Times New Roman" w:eastAsia="宋体" w:cs="宋体"/>
                <w:spacing w:val="-3"/>
                <w:sz w:val="18"/>
                <w:szCs w:val="18"/>
              </w:rPr>
              <w:t>行消灭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66</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甲委托乙代理其出售某处房产</w:t>
            </w:r>
            <w:r>
              <w:rPr>
                <w:rFonts w:ascii="Times New Roman" w:hAnsi="Times New Roman" w:eastAsia="宋体" w:cs="宋体"/>
                <w:spacing w:val="-4"/>
                <w:sz w:val="18"/>
                <w:szCs w:val="18"/>
              </w:rPr>
              <w:t>。</w:t>
            </w:r>
            <w:r>
              <w:rPr>
                <w:rFonts w:ascii="Times New Roman" w:hAnsi="Times New Roman" w:eastAsia="宋体" w:cs="宋体"/>
                <w:sz w:val="18"/>
                <w:szCs w:val="18"/>
              </w:rPr>
              <w:t>乙与丙串通以低于市场价格签订房产买卖合同</w:t>
            </w:r>
            <w:r>
              <w:rPr>
                <w:rFonts w:ascii="Times New Roman" w:hAnsi="Times New Roman" w:eastAsia="宋体" w:cs="宋体"/>
                <w:spacing w:val="-4"/>
                <w:sz w:val="18"/>
                <w:szCs w:val="18"/>
              </w:rPr>
              <w:t>，</w:t>
            </w:r>
            <w:r>
              <w:rPr>
                <w:rFonts w:ascii="Times New Roman" w:hAnsi="Times New Roman" w:eastAsia="宋体" w:cs="宋体"/>
                <w:sz w:val="18"/>
                <w:szCs w:val="18"/>
              </w:rPr>
              <w:t>将该房产卖给丙</w:t>
            </w:r>
            <w:r>
              <w:rPr>
                <w:rFonts w:ascii="Times New Roman" w:hAnsi="Times New Roman" w:eastAsia="宋体" w:cs="宋体"/>
                <w:spacing w:val="-4"/>
                <w:sz w:val="18"/>
                <w:szCs w:val="18"/>
              </w:rPr>
              <w:t>，</w:t>
            </w:r>
            <w:r>
              <w:rPr>
                <w:rFonts w:ascii="Times New Roman" w:hAnsi="Times New Roman" w:eastAsia="宋体" w:cs="宋体"/>
                <w:sz w:val="18"/>
                <w:szCs w:val="18"/>
              </w:rPr>
              <w:t>乙收取 丙回扣3万元</w:t>
            </w:r>
            <w:r>
              <w:rPr>
                <w:rFonts w:ascii="Times New Roman" w:hAnsi="Times New Roman" w:eastAsia="宋体" w:cs="宋体"/>
                <w:spacing w:val="-11"/>
                <w:sz w:val="18"/>
                <w:szCs w:val="18"/>
              </w:rPr>
              <w:t>。</w:t>
            </w:r>
            <w:r>
              <w:rPr>
                <w:rFonts w:ascii="Times New Roman" w:hAnsi="Times New Roman" w:eastAsia="宋体" w:cs="宋体"/>
                <w:sz w:val="18"/>
                <w:szCs w:val="18"/>
              </w:rPr>
              <w:t>根据代理法律制度</w:t>
            </w:r>
            <w:r>
              <w:rPr>
                <w:rFonts w:ascii="Times New Roman" w:hAnsi="Times New Roman" w:eastAsia="宋体" w:cs="宋体"/>
                <w:spacing w:val="-11"/>
                <w:sz w:val="18"/>
                <w:szCs w:val="18"/>
              </w:rPr>
              <w:t>，</w:t>
            </w:r>
            <w:r>
              <w:rPr>
                <w:rFonts w:ascii="Times New Roman" w:hAnsi="Times New Roman" w:eastAsia="宋体" w:cs="宋体"/>
                <w:sz w:val="18"/>
                <w:szCs w:val="18"/>
              </w:rPr>
              <w:t>甲遭受的损失应由</w:t>
            </w:r>
            <w:r>
              <w:rPr>
                <w:rFonts w:hint="eastAsia" w:ascii="Times New Roman" w:hAnsi="Times New Roman" w:eastAsia="宋体" w:cs="宋体"/>
                <w:sz w:val="18"/>
                <w:szCs w:val="18"/>
              </w:rPr>
              <w:t>（  ）</w:t>
            </w:r>
            <w:r>
              <w:rPr>
                <w:rFonts w:ascii="Times New Roman" w:hAnsi="Times New Roman" w:eastAsia="宋体" w:cs="宋体"/>
                <w:sz w:val="18"/>
                <w:szCs w:val="18"/>
              </w:rPr>
              <w:t>承担</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18"/>
              </w:rPr>
              <w:t>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甲</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乙连带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乙</w:t>
            </w:r>
            <w:r>
              <w:rPr>
                <w:rFonts w:ascii="Times New Roman" w:hAnsi="Times New Roman" w:eastAsia="宋体" w:cs="宋体"/>
                <w:spacing w:val="-4"/>
                <w:sz w:val="18"/>
                <w:szCs w:val="18"/>
              </w:rPr>
              <w:t>、</w:t>
            </w:r>
            <w:r>
              <w:rPr>
                <w:rFonts w:ascii="Times New Roman" w:hAnsi="Times New Roman" w:eastAsia="宋体" w:cs="宋体"/>
                <w:sz w:val="18"/>
                <w:szCs w:val="18"/>
              </w:rPr>
              <w:t>丙连带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66</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根据《民法典》</w:t>
            </w:r>
            <w:r>
              <w:rPr>
                <w:rFonts w:ascii="Times New Roman" w:hAnsi="Times New Roman" w:eastAsia="宋体" w:cs="宋体"/>
                <w:spacing w:val="-15"/>
                <w:sz w:val="18"/>
                <w:szCs w:val="18"/>
              </w:rPr>
              <w:t>，</w:t>
            </w:r>
            <w:r>
              <w:rPr>
                <w:rFonts w:ascii="Times New Roman" w:hAnsi="Times New Roman" w:eastAsia="宋体" w:cs="宋体"/>
                <w:sz w:val="18"/>
                <w:szCs w:val="18"/>
              </w:rPr>
              <w:t>关于代理的说法正确的是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代理人在授权范围内实施代理行为的法律后果由被代理人承担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代理</w:t>
            </w:r>
            <w:r>
              <w:rPr>
                <w:rFonts w:ascii="Times New Roman" w:hAnsi="Times New Roman" w:eastAsia="宋体" w:cs="宋体"/>
                <w:sz w:val="18"/>
                <w:szCs w:val="18"/>
              </w:rPr>
              <w:t>人可以超越代理权实施代理行为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被代理人对</w:t>
            </w:r>
            <w:r>
              <w:rPr>
                <w:rFonts w:ascii="Times New Roman" w:hAnsi="Times New Roman" w:eastAsia="宋体" w:cs="宋体"/>
                <w:position w:val="7"/>
                <w:sz w:val="18"/>
                <w:szCs w:val="18"/>
              </w:rPr>
              <w:t>代理人的一切行为承担民事责任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代理是</w:t>
            </w:r>
            <w:r>
              <w:rPr>
                <w:rFonts w:ascii="Times New Roman" w:hAnsi="Times New Roman" w:eastAsia="宋体" w:cs="宋体"/>
                <w:sz w:val="18"/>
                <w:szCs w:val="18"/>
              </w:rPr>
              <w:t>代理人以自己的名义实施民事法律行为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66</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某单位甲委托乙代为采购10吨早强水泥</w:t>
            </w:r>
            <w:r>
              <w:rPr>
                <w:rFonts w:ascii="Times New Roman" w:hAnsi="Times New Roman" w:eastAsia="宋体" w:cs="宋体"/>
                <w:spacing w:val="-3"/>
                <w:sz w:val="18"/>
                <w:szCs w:val="18"/>
              </w:rPr>
              <w:t>，</w:t>
            </w:r>
            <w:r>
              <w:rPr>
                <w:rFonts w:ascii="Times New Roman" w:hAnsi="Times New Roman" w:eastAsia="宋体" w:cs="宋体"/>
                <w:sz w:val="18"/>
                <w:szCs w:val="18"/>
              </w:rPr>
              <w:t>乙持授权委托书向供应商丙采购</w:t>
            </w:r>
            <w:r>
              <w:rPr>
                <w:rFonts w:ascii="Times New Roman" w:hAnsi="Times New Roman" w:eastAsia="宋体" w:cs="宋体"/>
                <w:spacing w:val="-3"/>
                <w:sz w:val="18"/>
                <w:szCs w:val="18"/>
              </w:rPr>
              <w:t>，</w:t>
            </w:r>
            <w:r>
              <w:rPr>
                <w:rFonts w:ascii="Times New Roman" w:hAnsi="Times New Roman" w:eastAsia="宋体" w:cs="宋体"/>
                <w:sz w:val="18"/>
                <w:szCs w:val="18"/>
              </w:rPr>
              <w:t>但供应商恰好缺货</w:t>
            </w:r>
            <w:r>
              <w:rPr>
                <w:rFonts w:ascii="Times New Roman" w:hAnsi="Times New Roman" w:eastAsia="宋体" w:cs="宋体"/>
                <w:spacing w:val="-2"/>
                <w:sz w:val="18"/>
                <w:szCs w:val="18"/>
              </w:rPr>
              <w:t>，</w:t>
            </w:r>
            <w:r>
              <w:rPr>
                <w:rFonts w:ascii="Times New Roman" w:hAnsi="Times New Roman" w:eastAsia="宋体" w:cs="宋体"/>
                <w:sz w:val="18"/>
                <w:szCs w:val="18"/>
              </w:rPr>
              <w:t>在向乙说 明情况后</w:t>
            </w:r>
            <w:r>
              <w:rPr>
                <w:rFonts w:ascii="Times New Roman" w:hAnsi="Times New Roman" w:eastAsia="宋体" w:cs="宋体"/>
                <w:spacing w:val="-12"/>
                <w:sz w:val="18"/>
                <w:szCs w:val="18"/>
              </w:rPr>
              <w:t>，</w:t>
            </w:r>
            <w:r>
              <w:rPr>
                <w:rFonts w:ascii="Times New Roman" w:hAnsi="Times New Roman" w:eastAsia="宋体" w:cs="宋体"/>
                <w:sz w:val="18"/>
                <w:szCs w:val="18"/>
              </w:rPr>
              <w:t>乙同意购买普通水泥代替</w:t>
            </w:r>
            <w:r>
              <w:rPr>
                <w:rFonts w:ascii="Times New Roman" w:hAnsi="Times New Roman" w:eastAsia="宋体" w:cs="宋体"/>
                <w:spacing w:val="-12"/>
                <w:sz w:val="18"/>
                <w:szCs w:val="18"/>
              </w:rPr>
              <w:t>。</w:t>
            </w:r>
            <w:r>
              <w:rPr>
                <w:rFonts w:ascii="Times New Roman" w:hAnsi="Times New Roman" w:eastAsia="宋体" w:cs="宋体"/>
                <w:sz w:val="18"/>
                <w:szCs w:val="18"/>
              </w:rPr>
              <w:t>则针对本案事实</w:t>
            </w:r>
            <w:r>
              <w:rPr>
                <w:rFonts w:ascii="Times New Roman" w:hAnsi="Times New Roman" w:eastAsia="宋体" w:cs="宋体"/>
                <w:spacing w:val="-12"/>
                <w:sz w:val="18"/>
                <w:szCs w:val="18"/>
              </w:rPr>
              <w:t>，</w:t>
            </w:r>
            <w:r>
              <w:rPr>
                <w:rFonts w:ascii="Times New Roman" w:hAnsi="Times New Roman" w:eastAsia="宋体" w:cs="宋体"/>
                <w:sz w:val="18"/>
                <w:szCs w:val="18"/>
              </w:rPr>
              <w:t>说法错误的是</w:t>
            </w:r>
            <w:r>
              <w:rPr>
                <w:rFonts w:hint="eastAsia" w:ascii="Times New Roman" w:hAnsi="Times New Roman" w:eastAsia="宋体" w:cs="宋体"/>
                <w:sz w:val="18"/>
                <w:szCs w:val="18"/>
              </w:rPr>
              <w:t>（  ）</w:t>
            </w:r>
            <w:r>
              <w:rPr>
                <w:rFonts w:ascii="Times New Roman" w:hAnsi="Times New Roman" w:eastAsia="宋体"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乙的行为属于表见代理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甲有</w:t>
            </w:r>
            <w:r>
              <w:rPr>
                <w:rFonts w:ascii="Times New Roman" w:hAnsi="Times New Roman" w:eastAsia="宋体" w:cs="宋体"/>
                <w:position w:val="7"/>
                <w:sz w:val="18"/>
                <w:szCs w:val="18"/>
              </w:rPr>
              <w:t>权拒绝接受这批普通水泥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如甲拒绝</w:t>
            </w:r>
            <w:r>
              <w:rPr>
                <w:rFonts w:ascii="Times New Roman" w:hAnsi="Times New Roman" w:eastAsia="宋体" w:cs="宋体"/>
                <w:spacing w:val="-7"/>
                <w:sz w:val="18"/>
                <w:szCs w:val="18"/>
              </w:rPr>
              <w:t>，</w:t>
            </w:r>
            <w:r>
              <w:rPr>
                <w:rFonts w:ascii="Times New Roman" w:hAnsi="Times New Roman" w:eastAsia="宋体" w:cs="宋体"/>
                <w:sz w:val="18"/>
                <w:szCs w:val="18"/>
              </w:rPr>
              <w:t>应由乙承担付款义务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如甲同意</w:t>
            </w:r>
            <w:r>
              <w:rPr>
                <w:rFonts w:ascii="Times New Roman" w:hAnsi="Times New Roman" w:eastAsia="宋体" w:cs="宋体"/>
                <w:spacing w:val="-5"/>
                <w:sz w:val="18"/>
                <w:szCs w:val="18"/>
              </w:rPr>
              <w:t>，</w:t>
            </w:r>
            <w:r>
              <w:rPr>
                <w:rFonts w:ascii="Times New Roman" w:hAnsi="Times New Roman" w:eastAsia="宋体" w:cs="宋体"/>
                <w:sz w:val="18"/>
                <w:szCs w:val="18"/>
              </w:rPr>
              <w:t>应由甲承担付款义务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66</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甲单位与采购员乙某因矛盾解除代理关系</w:t>
            </w:r>
            <w:r>
              <w:rPr>
                <w:rFonts w:ascii="Times New Roman" w:hAnsi="Times New Roman" w:eastAsia="宋体" w:cs="宋体"/>
                <w:spacing w:val="-5"/>
                <w:sz w:val="18"/>
                <w:szCs w:val="18"/>
              </w:rPr>
              <w:t>，</w:t>
            </w:r>
            <w:r>
              <w:rPr>
                <w:rFonts w:ascii="Times New Roman" w:hAnsi="Times New Roman" w:eastAsia="宋体" w:cs="宋体"/>
                <w:sz w:val="18"/>
                <w:szCs w:val="18"/>
              </w:rPr>
              <w:t>但有两份盖有甲公章的空白授权书未收回</w:t>
            </w:r>
            <w:r>
              <w:rPr>
                <w:rFonts w:ascii="Times New Roman" w:hAnsi="Times New Roman" w:eastAsia="宋体" w:cs="宋体"/>
                <w:spacing w:val="-4"/>
                <w:sz w:val="18"/>
                <w:szCs w:val="18"/>
              </w:rPr>
              <w:t>。</w:t>
            </w:r>
            <w:r>
              <w:rPr>
                <w:rFonts w:ascii="Times New Roman" w:hAnsi="Times New Roman" w:eastAsia="宋体" w:cs="宋体"/>
                <w:sz w:val="18"/>
                <w:szCs w:val="18"/>
              </w:rPr>
              <w:t>乙为泄愤</w:t>
            </w:r>
            <w:r>
              <w:rPr>
                <w:rFonts w:ascii="Times New Roman" w:hAnsi="Times New Roman" w:eastAsia="宋体" w:cs="宋体"/>
                <w:spacing w:val="-4"/>
                <w:sz w:val="18"/>
                <w:szCs w:val="18"/>
              </w:rPr>
              <w:t>，</w:t>
            </w:r>
            <w:r>
              <w:rPr>
                <w:rFonts w:ascii="Times New Roman" w:hAnsi="Times New Roman" w:eastAsia="宋体" w:cs="宋体"/>
                <w:sz w:val="18"/>
                <w:szCs w:val="18"/>
              </w:rPr>
              <w:t>持授权 书向供应商丙.丁高价采购材料</w:t>
            </w:r>
            <w:r>
              <w:rPr>
                <w:rFonts w:ascii="Times New Roman" w:hAnsi="Times New Roman" w:eastAsia="宋体" w:cs="宋体"/>
                <w:spacing w:val="-4"/>
                <w:sz w:val="18"/>
                <w:szCs w:val="18"/>
              </w:rPr>
              <w:t>。</w:t>
            </w:r>
            <w:r>
              <w:rPr>
                <w:rFonts w:ascii="Times New Roman" w:hAnsi="Times New Roman" w:eastAsia="宋体" w:cs="宋体"/>
                <w:sz w:val="18"/>
                <w:szCs w:val="18"/>
              </w:rPr>
              <w:t>丙.丁均及时发货至施工现场</w:t>
            </w:r>
            <w:r>
              <w:rPr>
                <w:rFonts w:ascii="Times New Roman" w:hAnsi="Times New Roman" w:eastAsia="宋体" w:cs="宋体"/>
                <w:spacing w:val="-3"/>
                <w:sz w:val="18"/>
                <w:szCs w:val="18"/>
              </w:rPr>
              <w:t>。</w:t>
            </w:r>
            <w:r>
              <w:rPr>
                <w:rFonts w:ascii="Times New Roman" w:hAnsi="Times New Roman" w:eastAsia="宋体" w:cs="宋体"/>
                <w:sz w:val="18"/>
                <w:szCs w:val="18"/>
              </w:rPr>
              <w:t>经查</w:t>
            </w:r>
            <w:r>
              <w:rPr>
                <w:rFonts w:ascii="Times New Roman" w:hAnsi="Times New Roman" w:eastAsia="宋体" w:cs="宋体"/>
                <w:spacing w:val="-3"/>
                <w:sz w:val="18"/>
                <w:szCs w:val="18"/>
              </w:rPr>
              <w:t>，</w:t>
            </w:r>
            <w:r>
              <w:rPr>
                <w:rFonts w:ascii="Times New Roman" w:hAnsi="Times New Roman" w:eastAsia="宋体" w:cs="宋体"/>
                <w:sz w:val="18"/>
                <w:szCs w:val="18"/>
              </w:rPr>
              <w:t>签合同时丙不知乙离职</w:t>
            </w:r>
            <w:r>
              <w:rPr>
                <w:rFonts w:ascii="Times New Roman" w:hAnsi="Times New Roman" w:eastAsia="宋体" w:cs="宋体"/>
                <w:spacing w:val="-3"/>
                <w:sz w:val="18"/>
                <w:szCs w:val="18"/>
              </w:rPr>
              <w:t>，</w:t>
            </w:r>
            <w:r>
              <w:rPr>
                <w:rFonts w:ascii="Times New Roman" w:hAnsi="Times New Roman" w:eastAsia="宋体" w:cs="宋体"/>
                <w:sz w:val="18"/>
                <w:szCs w:val="18"/>
              </w:rPr>
              <w:t>而丁明知乙 离职</w:t>
            </w:r>
            <w:r>
              <w:rPr>
                <w:rFonts w:ascii="Times New Roman" w:hAnsi="Times New Roman" w:eastAsia="宋体" w:cs="宋体"/>
                <w:spacing w:val="-11"/>
                <w:sz w:val="18"/>
                <w:szCs w:val="18"/>
              </w:rPr>
              <w:t>。</w:t>
            </w:r>
            <w:r>
              <w:rPr>
                <w:rFonts w:ascii="Times New Roman" w:hAnsi="Times New Roman" w:eastAsia="宋体" w:cs="宋体"/>
                <w:sz w:val="18"/>
                <w:szCs w:val="18"/>
              </w:rPr>
              <w:t>关于本案</w:t>
            </w:r>
            <w:r>
              <w:rPr>
                <w:rFonts w:ascii="Times New Roman" w:hAnsi="Times New Roman" w:eastAsia="宋体" w:cs="宋体"/>
                <w:spacing w:val="-10"/>
                <w:sz w:val="18"/>
                <w:szCs w:val="18"/>
              </w:rPr>
              <w:t>，</w:t>
            </w:r>
            <w:r>
              <w:rPr>
                <w:rFonts w:ascii="Times New Roman" w:hAnsi="Times New Roman" w:eastAsia="宋体" w:cs="宋体"/>
                <w:sz w:val="18"/>
                <w:szCs w:val="18"/>
              </w:rPr>
              <w:t>说法正确的是</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甲有权拒绝向丙.丁承担责任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由于甲单位存在过失</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两份合同均属于表见代理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由于乙行为违法</w:t>
            </w:r>
            <w:r>
              <w:rPr>
                <w:rFonts w:ascii="Times New Roman" w:hAnsi="Times New Roman" w:eastAsia="宋体" w:cs="宋体"/>
                <w:spacing w:val="-7"/>
                <w:sz w:val="18"/>
                <w:szCs w:val="18"/>
              </w:rPr>
              <w:t>，</w:t>
            </w:r>
            <w:r>
              <w:rPr>
                <w:rFonts w:ascii="Times New Roman" w:hAnsi="Times New Roman" w:eastAsia="宋体" w:cs="宋体"/>
                <w:sz w:val="18"/>
                <w:szCs w:val="18"/>
              </w:rPr>
              <w:t>两份合同均属于无效合同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甲对丙</w:t>
            </w:r>
            <w:r>
              <w:rPr>
                <w:rFonts w:ascii="Times New Roman" w:hAnsi="Times New Roman" w:eastAsia="宋体" w:cs="宋体"/>
                <w:position w:val="7"/>
                <w:sz w:val="18"/>
                <w:szCs w:val="18"/>
              </w:rPr>
              <w:t>应承担付款义务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66</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根据《民法典》</w:t>
            </w:r>
            <w:r>
              <w:rPr>
                <w:rFonts w:ascii="Times New Roman" w:hAnsi="Times New Roman" w:eastAsia="宋体" w:cs="宋体"/>
                <w:spacing w:val="-9"/>
                <w:sz w:val="18"/>
                <w:szCs w:val="18"/>
              </w:rPr>
              <w:t>，</w:t>
            </w:r>
            <w:r>
              <w:rPr>
                <w:rFonts w:ascii="Times New Roman" w:hAnsi="Times New Roman" w:eastAsia="宋体" w:cs="宋体"/>
                <w:sz w:val="18"/>
                <w:szCs w:val="18"/>
              </w:rPr>
              <w:t>委托代理人在紧急情况下</w:t>
            </w:r>
            <w:r>
              <w:rPr>
                <w:rFonts w:ascii="Times New Roman" w:hAnsi="Times New Roman" w:eastAsia="宋体" w:cs="宋体"/>
                <w:spacing w:val="-9"/>
                <w:sz w:val="18"/>
                <w:szCs w:val="18"/>
              </w:rPr>
              <w:t>，</w:t>
            </w:r>
            <w:r>
              <w:rPr>
                <w:rFonts w:ascii="Times New Roman" w:hAnsi="Times New Roman" w:eastAsia="宋体" w:cs="宋体"/>
                <w:sz w:val="18"/>
                <w:szCs w:val="18"/>
              </w:rPr>
              <w:t>为保护被代理人利益而转托他人代理的</w:t>
            </w:r>
            <w:r>
              <w:rPr>
                <w:rFonts w:ascii="Times New Roman" w:hAnsi="Times New Roman" w:eastAsia="宋体" w:cs="宋体"/>
                <w:spacing w:val="-8"/>
                <w:sz w:val="18"/>
                <w:szCs w:val="18"/>
              </w:rPr>
              <w:t>，</w:t>
            </w:r>
            <w:r>
              <w:rPr>
                <w:rFonts w:hint="eastAsia" w:ascii="Times New Roman" w:hAnsi="Times New Roman" w:eastAsia="宋体" w:cs="宋体"/>
                <w:sz w:val="18"/>
                <w:szCs w:val="18"/>
              </w:rPr>
              <w:t>（  ）</w:t>
            </w:r>
            <w:r>
              <w:rPr>
                <w:rFonts w:ascii="Times New Roman" w:hAnsi="Times New Roman"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应当取得被代理人的同意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应当</w:t>
            </w:r>
            <w:r>
              <w:rPr>
                <w:rFonts w:ascii="Times New Roman" w:hAnsi="Times New Roman" w:eastAsia="宋体" w:cs="宋体"/>
                <w:sz w:val="18"/>
                <w:szCs w:val="18"/>
              </w:rPr>
              <w:t>取得相对人的同意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由代理人对</w:t>
            </w:r>
            <w:r>
              <w:rPr>
                <w:rFonts w:ascii="Times New Roman" w:hAnsi="Times New Roman" w:eastAsia="宋体" w:cs="宋体"/>
                <w:position w:val="7"/>
                <w:sz w:val="18"/>
                <w:szCs w:val="18"/>
              </w:rPr>
              <w:t>自己所托的人的行为负民事责任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由被代</w:t>
            </w:r>
            <w:r>
              <w:rPr>
                <w:rFonts w:ascii="Times New Roman" w:hAnsi="Times New Roman" w:eastAsia="宋体" w:cs="宋体"/>
                <w:sz w:val="18"/>
                <w:szCs w:val="18"/>
              </w:rPr>
              <w:t>理人承担民事责任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66</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下列关于我国土地所有权的制度表述</w:t>
            </w:r>
            <w:r>
              <w:rPr>
                <w:rFonts w:ascii="Times New Roman" w:hAnsi="Times New Roman" w:eastAsia="宋体" w:cs="宋体"/>
                <w:spacing w:val="-18"/>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我国实行土地的社会主义公有制</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即所有的土地归国家所有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城市</w:t>
            </w:r>
            <w:r>
              <w:rPr>
                <w:rFonts w:ascii="Times New Roman" w:hAnsi="Times New Roman" w:eastAsia="宋体" w:cs="宋体"/>
                <w:sz w:val="18"/>
                <w:szCs w:val="18"/>
              </w:rPr>
              <w:t>市区的土地属于全部市民所有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无居民海岛</w:t>
            </w:r>
            <w:r>
              <w:rPr>
                <w:rFonts w:ascii="Times New Roman" w:hAnsi="Times New Roman" w:eastAsia="宋体" w:cs="宋体"/>
                <w:sz w:val="18"/>
                <w:szCs w:val="18"/>
              </w:rPr>
              <w:t>属于发现者个人所有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按土地</w:t>
            </w:r>
            <w:r>
              <w:rPr>
                <w:rFonts w:ascii="Times New Roman" w:hAnsi="Times New Roman" w:eastAsia="宋体" w:cs="宋体"/>
                <w:position w:val="7"/>
                <w:sz w:val="18"/>
                <w:szCs w:val="18"/>
              </w:rPr>
              <w:t>用途可以将土地分为农用地.建设用地和未利用地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67</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由于工程建设的需要</w:t>
            </w:r>
            <w:r>
              <w:rPr>
                <w:rFonts w:ascii="Times New Roman" w:hAnsi="Times New Roman" w:eastAsia="宋体" w:cs="宋体"/>
                <w:spacing w:val="-4"/>
                <w:sz w:val="18"/>
                <w:szCs w:val="18"/>
              </w:rPr>
              <w:t>，</w:t>
            </w:r>
            <w:r>
              <w:rPr>
                <w:rFonts w:ascii="Times New Roman" w:hAnsi="Times New Roman" w:eastAsia="宋体" w:cs="宋体"/>
                <w:sz w:val="18"/>
                <w:szCs w:val="18"/>
              </w:rPr>
              <w:t>施工企业甲需经过乙公司内部的道路运送建筑材料</w:t>
            </w:r>
            <w:r>
              <w:rPr>
                <w:rFonts w:ascii="Times New Roman" w:hAnsi="Times New Roman" w:eastAsia="宋体" w:cs="宋体"/>
                <w:spacing w:val="-4"/>
                <w:sz w:val="18"/>
                <w:szCs w:val="18"/>
              </w:rPr>
              <w:t>，</w:t>
            </w:r>
            <w:r>
              <w:rPr>
                <w:rFonts w:ascii="Times New Roman" w:hAnsi="Times New Roman" w:eastAsia="宋体" w:cs="宋体"/>
                <w:sz w:val="18"/>
                <w:szCs w:val="18"/>
              </w:rPr>
              <w:t>甲乙之间订立合同</w:t>
            </w:r>
            <w:r>
              <w:rPr>
                <w:rFonts w:ascii="Times New Roman" w:hAnsi="Times New Roman" w:eastAsia="宋体" w:cs="宋体"/>
                <w:spacing w:val="-4"/>
                <w:sz w:val="18"/>
                <w:szCs w:val="18"/>
              </w:rPr>
              <w:t>，</w:t>
            </w:r>
            <w:r>
              <w:rPr>
                <w:rFonts w:ascii="Times New Roman" w:hAnsi="Times New Roman" w:eastAsia="宋体" w:cs="宋体"/>
                <w:sz w:val="18"/>
                <w:szCs w:val="18"/>
              </w:rPr>
              <w:t>约定甲向 乙支付一定的费用</w:t>
            </w:r>
            <w:r>
              <w:rPr>
                <w:rFonts w:ascii="Times New Roman" w:hAnsi="Times New Roman" w:eastAsia="宋体" w:cs="宋体"/>
                <w:spacing w:val="-12"/>
                <w:sz w:val="18"/>
                <w:szCs w:val="18"/>
              </w:rPr>
              <w:t>，</w:t>
            </w:r>
            <w:r>
              <w:rPr>
                <w:rFonts w:ascii="Times New Roman" w:hAnsi="Times New Roman" w:eastAsia="宋体" w:cs="宋体"/>
                <w:sz w:val="18"/>
                <w:szCs w:val="18"/>
              </w:rPr>
              <w:t>便可通过乙的道路运送材料</w:t>
            </w:r>
            <w:r>
              <w:rPr>
                <w:rFonts w:ascii="Times New Roman" w:hAnsi="Times New Roman" w:eastAsia="宋体" w:cs="宋体"/>
                <w:spacing w:val="-12"/>
                <w:sz w:val="18"/>
                <w:szCs w:val="18"/>
              </w:rPr>
              <w:t>，</w:t>
            </w:r>
            <w:r>
              <w:rPr>
                <w:rFonts w:ascii="Times New Roman" w:hAnsi="Times New Roman" w:eastAsia="宋体" w:cs="宋体"/>
                <w:sz w:val="18"/>
                <w:szCs w:val="18"/>
              </w:rPr>
              <w:t>在此合同中</w:t>
            </w:r>
            <w:r>
              <w:rPr>
                <w:rFonts w:ascii="Times New Roman" w:hAnsi="Times New Roman" w:eastAsia="宋体" w:cs="宋体"/>
                <w:spacing w:val="-11"/>
                <w:sz w:val="18"/>
                <w:szCs w:val="18"/>
              </w:rPr>
              <w:t>，</w:t>
            </w:r>
            <w:r>
              <w:rPr>
                <w:rFonts w:ascii="Times New Roman" w:hAnsi="Times New Roman" w:eastAsia="宋体" w:cs="宋体"/>
                <w:sz w:val="18"/>
                <w:szCs w:val="18"/>
              </w:rPr>
              <w:t>甲拥有的权利是</w:t>
            </w:r>
            <w:r>
              <w:rPr>
                <w:rFonts w:hint="eastAsia" w:ascii="Times New Roman" w:hAnsi="Times New Roman" w:eastAsia="宋体" w:cs="宋体"/>
                <w:sz w:val="18"/>
                <w:szCs w:val="18"/>
              </w:rPr>
              <w:t>（  ）</w:t>
            </w:r>
            <w:r>
              <w:rPr>
                <w:rFonts w:ascii="Times New Roman" w:hAnsi="Times New Roman" w:eastAsia="宋体"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土地租赁权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建设</w:t>
            </w:r>
            <w:r>
              <w:rPr>
                <w:rFonts w:ascii="Times New Roman" w:hAnsi="Times New Roman" w:eastAsia="宋体" w:cs="宋体"/>
                <w:position w:val="7"/>
                <w:sz w:val="18"/>
                <w:szCs w:val="18"/>
              </w:rPr>
              <w:t>用地使用权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地役权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相邻</w:t>
            </w:r>
            <w:r>
              <w:rPr>
                <w:rFonts w:ascii="Times New Roman" w:hAnsi="Times New Roman" w:eastAsia="宋体" w:cs="宋体"/>
                <w:position w:val="7"/>
                <w:sz w:val="18"/>
                <w:szCs w:val="18"/>
              </w:rPr>
              <w:t>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67</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关于用益物权和担保物权</w:t>
            </w:r>
            <w:r>
              <w:rPr>
                <w:rFonts w:ascii="Times New Roman" w:hAnsi="Times New Roman" w:eastAsia="宋体" w:cs="宋体"/>
                <w:spacing w:val="-15"/>
                <w:sz w:val="18"/>
                <w:szCs w:val="18"/>
              </w:rPr>
              <w:t>，</w:t>
            </w:r>
            <w:r>
              <w:rPr>
                <w:rFonts w:ascii="Times New Roman" w:hAnsi="Times New Roman" w:eastAsia="宋体" w:cs="宋体"/>
                <w:sz w:val="18"/>
                <w:szCs w:val="18"/>
              </w:rPr>
              <w:t>下列说法正确的是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用益物权只适用于不动产</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担保物权适用于不动产和动产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国家所有的自然资源</w:t>
            </w:r>
            <w:r>
              <w:rPr>
                <w:rFonts w:ascii="Times New Roman" w:hAnsi="Times New Roman" w:eastAsia="宋体" w:cs="宋体"/>
                <w:spacing w:val="-4"/>
                <w:sz w:val="18"/>
                <w:szCs w:val="18"/>
              </w:rPr>
              <w:t>，</w:t>
            </w:r>
            <w:r>
              <w:rPr>
                <w:rFonts w:ascii="Times New Roman" w:hAnsi="Times New Roman" w:eastAsia="宋体" w:cs="宋体"/>
                <w:sz w:val="18"/>
                <w:szCs w:val="18"/>
              </w:rPr>
              <w:t>只有单位能成为其用益物权人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属于集体所有的自然资源</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单位.个人依法可以占有.使用和收益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根据“一物一权”原则</w:t>
            </w:r>
            <w:r>
              <w:rPr>
                <w:rFonts w:ascii="Times New Roman" w:hAnsi="Times New Roman" w:eastAsia="宋体" w:cs="宋体"/>
                <w:spacing w:val="-5"/>
                <w:sz w:val="18"/>
                <w:szCs w:val="18"/>
              </w:rPr>
              <w:t>，</w:t>
            </w:r>
            <w:r>
              <w:rPr>
                <w:rFonts w:ascii="Times New Roman" w:hAnsi="Times New Roman" w:eastAsia="宋体" w:cs="宋体"/>
                <w:sz w:val="18"/>
                <w:szCs w:val="18"/>
              </w:rPr>
              <w:t>一物上面只能有一个担保物权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67</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关于我国土地法律制度</w:t>
            </w:r>
            <w:r>
              <w:rPr>
                <w:rFonts w:ascii="Times New Roman" w:hAnsi="Times New Roman" w:eastAsia="宋体" w:cs="宋体"/>
                <w:spacing w:val="-11"/>
                <w:position w:val="7"/>
                <w:sz w:val="18"/>
                <w:szCs w:val="18"/>
              </w:rPr>
              <w:t>，</w:t>
            </w:r>
            <w:r>
              <w:rPr>
                <w:rFonts w:ascii="Times New Roman" w:hAnsi="Times New Roman" w:eastAsia="宋体" w:cs="宋体"/>
                <w:position w:val="7"/>
                <w:sz w:val="18"/>
                <w:szCs w:val="18"/>
              </w:rPr>
              <w:t>下列说法正确的是</w:t>
            </w:r>
            <w:r>
              <w:rPr>
                <w:rFonts w:hint="eastAsia" w:ascii="Times New Roman" w:hAnsi="Times New Roman" w:eastAsia="宋体" w:cs="宋体"/>
                <w:position w:val="7"/>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草地的承包期为20年至50年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全民</w:t>
            </w:r>
            <w:r>
              <w:rPr>
                <w:rFonts w:ascii="Times New Roman" w:hAnsi="Times New Roman" w:eastAsia="宋体" w:cs="宋体"/>
                <w:position w:val="7"/>
                <w:sz w:val="18"/>
                <w:szCs w:val="18"/>
              </w:rPr>
              <w:t>所有即国家所有土地的所有权由国务院和各级地方政府代表国家行使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根据土地用途</w:t>
            </w:r>
            <w:r>
              <w:rPr>
                <w:rFonts w:ascii="Times New Roman" w:hAnsi="Times New Roman" w:eastAsia="宋体" w:cs="宋体"/>
                <w:spacing w:val="-7"/>
                <w:sz w:val="18"/>
                <w:szCs w:val="18"/>
              </w:rPr>
              <w:t>，</w:t>
            </w:r>
            <w:r>
              <w:rPr>
                <w:rFonts w:ascii="Times New Roman" w:hAnsi="Times New Roman" w:eastAsia="宋体" w:cs="宋体"/>
                <w:sz w:val="18"/>
                <w:szCs w:val="18"/>
              </w:rPr>
              <w:t>可以将土地分为农用地.工业用地.建设用地和未利用地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我国严格限制农用地转为建设用地</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控制建设用地总量</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对耕地实行特殊保护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67</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关于不动产物权的设立.变更.转让和消灭</w:t>
            </w:r>
            <w:r>
              <w:rPr>
                <w:rFonts w:ascii="Times New Roman" w:hAnsi="Times New Roman" w:eastAsia="宋体" w:cs="宋体"/>
                <w:spacing w:val="-15"/>
                <w:position w:val="7"/>
                <w:sz w:val="18"/>
                <w:szCs w:val="18"/>
              </w:rPr>
              <w:t>，</w:t>
            </w:r>
            <w:r>
              <w:rPr>
                <w:rFonts w:ascii="Times New Roman" w:hAnsi="Times New Roman" w:eastAsia="宋体" w:cs="宋体"/>
                <w:position w:val="7"/>
                <w:sz w:val="18"/>
                <w:szCs w:val="18"/>
              </w:rPr>
              <w:t>下列说法正确的是</w:t>
            </w:r>
            <w:r>
              <w:rPr>
                <w:rFonts w:hint="eastAsia" w:ascii="Times New Roman" w:hAnsi="Times New Roman" w:eastAsia="宋体" w:cs="宋体"/>
                <w:position w:val="7"/>
                <w:sz w:val="18"/>
                <w:szCs w:val="18"/>
              </w:rPr>
              <w:t>（  ）</w:t>
            </w:r>
            <w:r>
              <w:rPr>
                <w:rFonts w:ascii="Times New Roman" w:hAnsi="Times New Roman" w:eastAsia="宋体"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不动产物权的转让合同</w:t>
            </w:r>
            <w:r>
              <w:rPr>
                <w:rFonts w:ascii="Times New Roman" w:hAnsi="Times New Roman" w:eastAsia="宋体" w:cs="宋体"/>
                <w:spacing w:val="-2"/>
                <w:sz w:val="18"/>
                <w:szCs w:val="18"/>
              </w:rPr>
              <w:t>，</w:t>
            </w:r>
            <w:r>
              <w:rPr>
                <w:rFonts w:ascii="Times New Roman" w:hAnsi="Times New Roman" w:eastAsia="宋体" w:cs="宋体"/>
                <w:sz w:val="18"/>
                <w:szCs w:val="18"/>
              </w:rPr>
              <w:t>未经登记不发生效力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所有</w:t>
            </w:r>
            <w:r>
              <w:rPr>
                <w:rFonts w:ascii="Times New Roman" w:hAnsi="Times New Roman" w:eastAsia="宋体" w:cs="宋体"/>
                <w:sz w:val="18"/>
                <w:szCs w:val="18"/>
              </w:rPr>
              <w:t>不动产的所有权都应该依法登记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不动产物权的设立和消灭</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自记载于不动产登记簿时发生效力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不动产登记</w:t>
            </w:r>
            <w:r>
              <w:rPr>
                <w:rFonts w:ascii="Times New Roman" w:hAnsi="Times New Roman" w:eastAsia="宋体" w:cs="宋体"/>
                <w:spacing w:val="-5"/>
                <w:sz w:val="18"/>
                <w:szCs w:val="18"/>
              </w:rPr>
              <w:t>，</w:t>
            </w:r>
            <w:r>
              <w:rPr>
                <w:rFonts w:ascii="Times New Roman" w:hAnsi="Times New Roman" w:eastAsia="宋体" w:cs="宋体"/>
                <w:sz w:val="18"/>
                <w:szCs w:val="18"/>
              </w:rPr>
              <w:t>由不动产所有人所在地的登记机构办理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67</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关于动产物权的设立.转让和保护</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下列说法正确的是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动产物权以所有权登记为公示手段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船舶.航空器和机动车等物权的设立转让和消灭</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未经登记</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不发生法律效力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动产物权受到侵害的</w:t>
            </w:r>
            <w:r>
              <w:rPr>
                <w:rFonts w:ascii="Times New Roman" w:hAnsi="Times New Roman" w:eastAsia="宋体" w:cs="宋体"/>
                <w:spacing w:val="-7"/>
                <w:sz w:val="18"/>
                <w:szCs w:val="18"/>
              </w:rPr>
              <w:t>，</w:t>
            </w:r>
            <w:r>
              <w:rPr>
                <w:rFonts w:ascii="Times New Roman" w:hAnsi="Times New Roman" w:eastAsia="宋体" w:cs="宋体"/>
                <w:sz w:val="18"/>
                <w:szCs w:val="18"/>
              </w:rPr>
              <w:t>权利人可以通过和解.调解.仲裁.诉讼等途径解决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对于动产物权保护方式</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只能单独适用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67</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根据法律规定</w:t>
            </w:r>
            <w:r>
              <w:rPr>
                <w:rFonts w:ascii="Times New Roman" w:hAnsi="Times New Roman" w:eastAsia="宋体" w:cs="宋体"/>
                <w:spacing w:val="-15"/>
                <w:position w:val="7"/>
                <w:sz w:val="18"/>
                <w:szCs w:val="18"/>
              </w:rPr>
              <w:t>，</w:t>
            </w:r>
            <w:r>
              <w:rPr>
                <w:rFonts w:ascii="Times New Roman" w:hAnsi="Times New Roman" w:eastAsia="宋体" w:cs="宋体"/>
                <w:position w:val="7"/>
                <w:sz w:val="18"/>
                <w:szCs w:val="18"/>
              </w:rPr>
              <w:t>关于土地所有权表述正确的是</w:t>
            </w:r>
            <w:r>
              <w:rPr>
                <w:rFonts w:hint="eastAsia" w:ascii="Times New Roman" w:hAnsi="Times New Roman" w:eastAsia="宋体" w:cs="宋体"/>
                <w:position w:val="7"/>
                <w:sz w:val="18"/>
                <w:szCs w:val="18"/>
              </w:rPr>
              <w:t>（  ）</w:t>
            </w:r>
            <w:r>
              <w:rPr>
                <w:rFonts w:ascii="Times New Roman" w:hAnsi="Times New Roman" w:eastAsia="宋体"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土地所有权属于用益物权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城市市区和郊区的土地</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属于国家所有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耕地的承包</w:t>
            </w:r>
            <w:r>
              <w:rPr>
                <w:rFonts w:ascii="Times New Roman" w:hAnsi="Times New Roman" w:eastAsia="宋体" w:cs="宋体"/>
                <w:sz w:val="18"/>
                <w:szCs w:val="18"/>
              </w:rPr>
              <w:t>期为40年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林地的</w:t>
            </w:r>
            <w:r>
              <w:rPr>
                <w:rFonts w:ascii="Times New Roman" w:hAnsi="Times New Roman" w:eastAsia="宋体" w:cs="宋体"/>
                <w:position w:val="7"/>
                <w:sz w:val="18"/>
                <w:szCs w:val="18"/>
              </w:rPr>
              <w:t>承包期为30年至70年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67</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某公司取得了一宗地块的建设用地使用权进行商品住宅开发</w:t>
            </w:r>
            <w:r>
              <w:rPr>
                <w:rFonts w:ascii="Times New Roman" w:hAnsi="Times New Roman" w:eastAsia="宋体" w:cs="宋体"/>
                <w:spacing w:val="-11"/>
                <w:sz w:val="18"/>
                <w:szCs w:val="18"/>
              </w:rPr>
              <w:t>，</w:t>
            </w:r>
            <w:r>
              <w:rPr>
                <w:rFonts w:ascii="Times New Roman" w:hAnsi="Times New Roman" w:eastAsia="宋体" w:cs="宋体"/>
                <w:sz w:val="18"/>
                <w:szCs w:val="18"/>
              </w:rPr>
              <w:t>就该事件</w:t>
            </w:r>
            <w:r>
              <w:rPr>
                <w:rFonts w:ascii="Times New Roman" w:hAnsi="Times New Roman" w:eastAsia="宋体" w:cs="宋体"/>
                <w:spacing w:val="-10"/>
                <w:sz w:val="18"/>
                <w:szCs w:val="18"/>
              </w:rPr>
              <w:t>，</w:t>
            </w:r>
            <w:r>
              <w:rPr>
                <w:rFonts w:ascii="Times New Roman" w:hAnsi="Times New Roman" w:eastAsia="宋体" w:cs="宋体"/>
                <w:sz w:val="18"/>
                <w:szCs w:val="18"/>
              </w:rPr>
              <w:t>判断错误的是</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该地块的土地所有权一定归国家所有</w:t>
            </w:r>
            <w:r>
              <w:rPr>
                <w:rFonts w:ascii="Times New Roman" w:hAnsi="Times New Roman" w:eastAsia="宋体" w:cs="宋体"/>
                <w:spacing w:val="-2"/>
                <w:sz w:val="18"/>
                <w:szCs w:val="18"/>
              </w:rPr>
              <w:t>，</w:t>
            </w:r>
            <w:r>
              <w:rPr>
                <w:rFonts w:ascii="Times New Roman" w:hAnsi="Times New Roman" w:eastAsia="宋体" w:cs="宋体"/>
                <w:sz w:val="18"/>
                <w:szCs w:val="18"/>
              </w:rPr>
              <w:t>不可能是农民集体所有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该公司取得建设用地使用权的方式一定是出让</w:t>
            </w:r>
            <w:r>
              <w:rPr>
                <w:rFonts w:ascii="Times New Roman" w:hAnsi="Times New Roman" w:eastAsia="宋体" w:cs="宋体"/>
                <w:spacing w:val="-4"/>
                <w:sz w:val="18"/>
                <w:szCs w:val="18"/>
              </w:rPr>
              <w:t>，</w:t>
            </w:r>
            <w:r>
              <w:rPr>
                <w:rFonts w:ascii="Times New Roman" w:hAnsi="Times New Roman" w:eastAsia="宋体" w:cs="宋体"/>
                <w:sz w:val="18"/>
                <w:szCs w:val="18"/>
              </w:rPr>
              <w:t>不可能是划拨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如该公司缺乏资金</w:t>
            </w:r>
            <w:r>
              <w:rPr>
                <w:rFonts w:ascii="Times New Roman" w:hAnsi="Times New Roman" w:eastAsia="宋体" w:cs="宋体"/>
                <w:spacing w:val="-4"/>
                <w:sz w:val="18"/>
                <w:szCs w:val="18"/>
              </w:rPr>
              <w:t>，</w:t>
            </w:r>
            <w:r>
              <w:rPr>
                <w:rFonts w:ascii="Times New Roman" w:hAnsi="Times New Roman" w:eastAsia="宋体" w:cs="宋体"/>
                <w:sz w:val="18"/>
                <w:szCs w:val="18"/>
              </w:rPr>
              <w:t>将该地块的建设用地使用权抵押贷款</w:t>
            </w:r>
            <w:r>
              <w:rPr>
                <w:rFonts w:ascii="Times New Roman" w:hAnsi="Times New Roman" w:eastAsia="宋体" w:cs="宋体"/>
                <w:spacing w:val="-3"/>
                <w:sz w:val="18"/>
                <w:szCs w:val="18"/>
              </w:rPr>
              <w:t>，</w:t>
            </w:r>
            <w:r>
              <w:rPr>
                <w:rFonts w:ascii="Times New Roman" w:hAnsi="Times New Roman" w:eastAsia="宋体" w:cs="宋体"/>
                <w:sz w:val="18"/>
                <w:szCs w:val="18"/>
              </w:rPr>
              <w:t xml:space="preserve">则附着于该地块的建筑物.构筑物.附属设施一 </w:t>
            </w:r>
            <w:r>
              <w:rPr>
                <w:rFonts w:ascii="Times New Roman" w:hAnsi="Times New Roman" w:eastAsia="宋体" w:cs="宋体"/>
                <w:spacing w:val="-3"/>
                <w:sz w:val="18"/>
                <w:szCs w:val="18"/>
              </w:rPr>
              <w:t>定一</w:t>
            </w:r>
            <w:r>
              <w:rPr>
                <w:rFonts w:ascii="Times New Roman" w:hAnsi="Times New Roman" w:eastAsia="宋体" w:cs="宋体"/>
                <w:spacing w:val="-2"/>
                <w:sz w:val="18"/>
                <w:szCs w:val="18"/>
              </w:rPr>
              <w:t>并抵押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如该公司在3年后无力开发</w:t>
            </w:r>
            <w:r>
              <w:rPr>
                <w:rFonts w:ascii="Times New Roman" w:hAnsi="Times New Roman" w:eastAsia="宋体" w:cs="宋体"/>
                <w:spacing w:val="-3"/>
                <w:sz w:val="18"/>
                <w:szCs w:val="18"/>
              </w:rPr>
              <w:t>，</w:t>
            </w:r>
            <w:r>
              <w:rPr>
                <w:rFonts w:ascii="Times New Roman" w:hAnsi="Times New Roman" w:eastAsia="宋体" w:cs="宋体"/>
                <w:sz w:val="18"/>
                <w:szCs w:val="18"/>
              </w:rPr>
              <w:t>将项目转让给另一公司</w:t>
            </w:r>
            <w:r>
              <w:rPr>
                <w:rFonts w:ascii="Times New Roman" w:hAnsi="Times New Roman" w:eastAsia="宋体" w:cs="宋体"/>
                <w:spacing w:val="-2"/>
                <w:sz w:val="18"/>
                <w:szCs w:val="18"/>
              </w:rPr>
              <w:t>，</w:t>
            </w:r>
            <w:r>
              <w:rPr>
                <w:rFonts w:ascii="Times New Roman" w:hAnsi="Times New Roman" w:eastAsia="宋体" w:cs="宋体"/>
                <w:sz w:val="18"/>
                <w:szCs w:val="18"/>
              </w:rPr>
              <w:t>则双方约定的建设用地使用年限最高为70年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67</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根据《民法典》</w:t>
            </w:r>
            <w:r>
              <w:rPr>
                <w:rFonts w:ascii="Times New Roman" w:hAnsi="Times New Roman" w:eastAsia="宋体" w:cs="宋体"/>
                <w:spacing w:val="-13"/>
                <w:sz w:val="18"/>
                <w:szCs w:val="18"/>
              </w:rPr>
              <w:t>，</w:t>
            </w:r>
            <w:r>
              <w:rPr>
                <w:rFonts w:ascii="Times New Roman" w:hAnsi="Times New Roman" w:eastAsia="宋体" w:cs="宋体"/>
                <w:sz w:val="18"/>
                <w:szCs w:val="18"/>
              </w:rPr>
              <w:t>土地承包经营权属于</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所有权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用</w:t>
            </w:r>
            <w:r>
              <w:rPr>
                <w:rFonts w:ascii="Times New Roman" w:hAnsi="Times New Roman" w:eastAsia="宋体" w:cs="宋体"/>
                <w:sz w:val="18"/>
                <w:szCs w:val="18"/>
              </w:rPr>
              <w:t>益物权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担保物权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准物</w:t>
            </w:r>
            <w:r>
              <w:rPr>
                <w:rFonts w:ascii="Times New Roman" w:hAnsi="Times New Roman" w:eastAsia="宋体" w:cs="宋体"/>
                <w:sz w:val="18"/>
                <w:szCs w:val="18"/>
              </w:rPr>
              <w:t>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67</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关于物权保护采取方式的表述中</w:t>
            </w:r>
            <w:r>
              <w:rPr>
                <w:rFonts w:ascii="Times New Roman" w:hAnsi="Times New Roman" w:eastAsia="宋体" w:cs="宋体"/>
                <w:spacing w:val="-18"/>
                <w:sz w:val="18"/>
                <w:szCs w:val="18"/>
              </w:rPr>
              <w:t>，</w:t>
            </w:r>
            <w:r>
              <w:rPr>
                <w:rFonts w:ascii="Times New Roman" w:hAnsi="Times New Roman" w:eastAsia="宋体" w:cs="宋体"/>
                <w:sz w:val="18"/>
                <w:szCs w:val="18"/>
              </w:rPr>
              <w:t>不正确的是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无权占有不动产或者动产的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权利人可以请求返还原物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侵害物权</w:t>
            </w:r>
            <w:r>
              <w:rPr>
                <w:rFonts w:ascii="Times New Roman" w:hAnsi="Times New Roman" w:eastAsia="宋体" w:cs="宋体"/>
                <w:spacing w:val="-2"/>
                <w:sz w:val="18"/>
                <w:szCs w:val="18"/>
              </w:rPr>
              <w:t>，</w:t>
            </w:r>
            <w:r>
              <w:rPr>
                <w:rFonts w:ascii="Times New Roman" w:hAnsi="Times New Roman" w:eastAsia="宋体" w:cs="宋体"/>
                <w:sz w:val="18"/>
                <w:szCs w:val="18"/>
              </w:rPr>
              <w:t>造成权利人损害的</w:t>
            </w:r>
            <w:r>
              <w:rPr>
                <w:rFonts w:ascii="Times New Roman" w:hAnsi="Times New Roman" w:eastAsia="宋体" w:cs="宋体"/>
                <w:spacing w:val="-2"/>
                <w:sz w:val="18"/>
                <w:szCs w:val="18"/>
              </w:rPr>
              <w:t>，</w:t>
            </w:r>
            <w:r>
              <w:rPr>
                <w:rFonts w:ascii="Times New Roman" w:hAnsi="Times New Roman" w:eastAsia="宋体" w:cs="宋体"/>
                <w:sz w:val="18"/>
                <w:szCs w:val="18"/>
              </w:rPr>
              <w:t>权利人可以请求损害赔偿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因物权的归属.内容发生争议的</w:t>
            </w:r>
            <w:r>
              <w:rPr>
                <w:rFonts w:ascii="Times New Roman" w:hAnsi="Times New Roman" w:eastAsia="宋体" w:cs="宋体"/>
                <w:spacing w:val="-7"/>
                <w:sz w:val="18"/>
                <w:szCs w:val="18"/>
              </w:rPr>
              <w:t>，</w:t>
            </w:r>
            <w:r>
              <w:rPr>
                <w:rFonts w:ascii="Times New Roman" w:hAnsi="Times New Roman" w:eastAsia="宋体" w:cs="宋体"/>
                <w:sz w:val="18"/>
                <w:szCs w:val="18"/>
              </w:rPr>
              <w:t>利害关系人可以请求确认权利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造成不动产或者动产毁损的</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权利人可以请求排除妨害或者消除危险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67</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建设用地使用权人对国家所有土地享有占有.使用.收益权</w:t>
            </w:r>
            <w:r>
              <w:rPr>
                <w:rFonts w:ascii="Times New Roman" w:hAnsi="Times New Roman" w:eastAsia="宋体" w:cs="宋体"/>
                <w:spacing w:val="-19"/>
                <w:sz w:val="18"/>
                <w:szCs w:val="18"/>
              </w:rPr>
              <w:t>，</w:t>
            </w:r>
            <w:r>
              <w:rPr>
                <w:rFonts w:ascii="Times New Roman" w:hAnsi="Times New Roman" w:eastAsia="宋体" w:cs="宋体"/>
                <w:sz w:val="18"/>
                <w:szCs w:val="18"/>
              </w:rPr>
              <w:t>但没有处分权</w:t>
            </w:r>
            <w:r>
              <w:rPr>
                <w:rFonts w:ascii="Times New Roman" w:hAnsi="Times New Roman" w:eastAsia="宋体" w:cs="宋体"/>
                <w:spacing w:val="-19"/>
                <w:sz w:val="18"/>
                <w:szCs w:val="18"/>
              </w:rPr>
              <w:t>。</w:t>
            </w:r>
            <w:r>
              <w:rPr>
                <w:rFonts w:ascii="Times New Roman" w:hAnsi="Times New Roman" w:eastAsia="宋体" w:cs="宋体"/>
                <w:sz w:val="18"/>
                <w:szCs w:val="18"/>
              </w:rPr>
              <w:t>具体表现为</w:t>
            </w:r>
            <w:r>
              <w:rPr>
                <w:rFonts w:ascii="Times New Roman" w:hAnsi="Times New Roman" w:eastAsia="宋体" w:cs="宋体"/>
                <w:spacing w:val="-18"/>
                <w:sz w:val="18"/>
                <w:szCs w:val="18"/>
              </w:rPr>
              <w:t>，</w:t>
            </w:r>
            <w:r>
              <w:rPr>
                <w:rFonts w:ascii="Times New Roman" w:hAnsi="Times New Roman" w:eastAsia="宋体" w:cs="宋体"/>
                <w:sz w:val="18"/>
                <w:szCs w:val="18"/>
              </w:rPr>
              <w:t>权利人可以</w:t>
            </w:r>
            <w:r>
              <w:rPr>
                <w:rFonts w:hint="eastAsia" w:ascii="Times New Roman" w:hAnsi="Times New Roman" w:eastAsia="宋体" w:cs="宋体"/>
                <w:sz w:val="18"/>
                <w:szCs w:val="18"/>
              </w:rPr>
              <w:t>(</w:t>
            </w:r>
            <w:r>
              <w:rPr>
                <w:rFonts w:ascii="Times New Roman" w:hAnsi="Times New Roman" w:eastAsia="宋体" w:cs="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18"/>
              </w:rPr>
              <w:t>利用该土地建造建筑物.构筑物及附属设施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根据</w:t>
            </w:r>
            <w:r>
              <w:rPr>
                <w:rFonts w:ascii="Times New Roman" w:hAnsi="Times New Roman" w:eastAsia="宋体" w:cs="宋体"/>
                <w:sz w:val="18"/>
                <w:szCs w:val="18"/>
              </w:rPr>
              <w:t>需要自行决定和改变土地用途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将土地所有</w:t>
            </w:r>
            <w:r>
              <w:rPr>
                <w:rFonts w:ascii="Times New Roman" w:hAnsi="Times New Roman" w:eastAsia="宋体" w:cs="宋体"/>
                <w:sz w:val="18"/>
                <w:szCs w:val="18"/>
              </w:rPr>
              <w:t>权与地上建筑物所有权一并转让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将建设</w:t>
            </w:r>
            <w:r>
              <w:rPr>
                <w:rFonts w:ascii="Times New Roman" w:hAnsi="Times New Roman" w:eastAsia="宋体" w:cs="宋体"/>
                <w:position w:val="7"/>
                <w:sz w:val="18"/>
                <w:szCs w:val="18"/>
              </w:rPr>
              <w:t>用地使用权与地上建筑物所有权分别进行抵押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68</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甲公司与乙公司的院落相邻</w:t>
            </w:r>
            <w:r>
              <w:rPr>
                <w:rFonts w:ascii="Times New Roman" w:hAnsi="Times New Roman" w:eastAsia="宋体" w:cs="宋体"/>
                <w:spacing w:val="-7"/>
                <w:sz w:val="18"/>
                <w:szCs w:val="18"/>
              </w:rPr>
              <w:t>。</w:t>
            </w:r>
            <w:r>
              <w:rPr>
                <w:rFonts w:ascii="Times New Roman" w:hAnsi="Times New Roman" w:eastAsia="宋体" w:cs="宋体"/>
                <w:sz w:val="18"/>
                <w:szCs w:val="18"/>
              </w:rPr>
              <w:t>甲为方便自己车辆进出</w:t>
            </w:r>
            <w:r>
              <w:rPr>
                <w:rFonts w:ascii="Times New Roman" w:hAnsi="Times New Roman" w:eastAsia="宋体" w:cs="宋体"/>
                <w:spacing w:val="-6"/>
                <w:sz w:val="18"/>
                <w:szCs w:val="18"/>
              </w:rPr>
              <w:t>，</w:t>
            </w:r>
            <w:r>
              <w:rPr>
                <w:rFonts w:ascii="Times New Roman" w:hAnsi="Times New Roman" w:eastAsia="宋体" w:cs="宋体"/>
                <w:sz w:val="18"/>
                <w:szCs w:val="18"/>
              </w:rPr>
              <w:t>遂与乙约定</w:t>
            </w:r>
            <w:r>
              <w:rPr>
                <w:rFonts w:ascii="Times New Roman" w:hAnsi="Times New Roman" w:eastAsia="宋体" w:cs="宋体"/>
                <w:spacing w:val="-6"/>
                <w:sz w:val="18"/>
                <w:szCs w:val="18"/>
              </w:rPr>
              <w:t>：</w:t>
            </w:r>
            <w:r>
              <w:rPr>
                <w:rFonts w:ascii="Times New Roman" w:hAnsi="Times New Roman" w:eastAsia="宋体" w:cs="宋体"/>
                <w:sz w:val="18"/>
                <w:szCs w:val="18"/>
              </w:rPr>
              <w:t>甲借用乙院内道路通行</w:t>
            </w:r>
            <w:r>
              <w:rPr>
                <w:rFonts w:ascii="Times New Roman" w:hAnsi="Times New Roman" w:eastAsia="宋体" w:cs="宋体"/>
                <w:spacing w:val="-6"/>
                <w:sz w:val="18"/>
                <w:szCs w:val="18"/>
              </w:rPr>
              <w:t>，</w:t>
            </w:r>
            <w:r>
              <w:rPr>
                <w:rFonts w:ascii="Times New Roman" w:hAnsi="Times New Roman" w:eastAsia="宋体" w:cs="宋体"/>
                <w:sz w:val="18"/>
                <w:szCs w:val="18"/>
              </w:rPr>
              <w:t xml:space="preserve">期限20年  </w:t>
            </w:r>
            <w:r>
              <w:rPr>
                <w:rFonts w:ascii="Times New Roman" w:hAnsi="Times New Roman" w:eastAsia="宋体" w:cs="宋体"/>
                <w:spacing w:val="-4"/>
                <w:sz w:val="18"/>
                <w:szCs w:val="18"/>
              </w:rPr>
              <w:t>，</w:t>
            </w:r>
            <w:r>
              <w:rPr>
                <w:rFonts w:ascii="Times New Roman" w:hAnsi="Times New Roman" w:eastAsia="宋体" w:cs="宋体"/>
                <w:sz w:val="18"/>
                <w:szCs w:val="18"/>
              </w:rPr>
              <w:t>甲一次性支付给乙50万元补偿费</w:t>
            </w:r>
            <w:r>
              <w:rPr>
                <w:rFonts w:ascii="Times New Roman" w:hAnsi="Times New Roman" w:eastAsia="宋体" w:cs="宋体"/>
                <w:spacing w:val="-4"/>
                <w:sz w:val="18"/>
                <w:szCs w:val="18"/>
              </w:rPr>
              <w:t>。</w:t>
            </w:r>
            <w:r>
              <w:rPr>
                <w:rFonts w:ascii="Times New Roman" w:hAnsi="Times New Roman" w:eastAsia="宋体" w:cs="宋体"/>
                <w:sz w:val="18"/>
                <w:szCs w:val="18"/>
              </w:rPr>
              <w:t>双方签订合同并办理了地役权登记</w:t>
            </w:r>
            <w:r>
              <w:rPr>
                <w:rFonts w:ascii="Times New Roman" w:hAnsi="Times New Roman" w:eastAsia="宋体" w:cs="宋体"/>
                <w:spacing w:val="-4"/>
                <w:sz w:val="18"/>
                <w:szCs w:val="18"/>
              </w:rPr>
              <w:t>，</w:t>
            </w:r>
            <w:r>
              <w:rPr>
                <w:rFonts w:ascii="Times New Roman" w:hAnsi="Times New Roman" w:eastAsia="宋体" w:cs="宋体"/>
                <w:sz w:val="18"/>
                <w:szCs w:val="18"/>
              </w:rPr>
              <w:t>2年后</w:t>
            </w:r>
            <w:r>
              <w:rPr>
                <w:rFonts w:ascii="Times New Roman" w:hAnsi="Times New Roman" w:eastAsia="宋体" w:cs="宋体"/>
                <w:spacing w:val="-4"/>
                <w:sz w:val="18"/>
                <w:szCs w:val="18"/>
              </w:rPr>
              <w:t>，</w:t>
            </w:r>
            <w:r>
              <w:rPr>
                <w:rFonts w:ascii="Times New Roman" w:hAnsi="Times New Roman" w:eastAsia="宋体" w:cs="宋体"/>
                <w:sz w:val="18"/>
                <w:szCs w:val="18"/>
              </w:rPr>
              <w:t>甲拟定了下列方案</w:t>
            </w:r>
            <w:r>
              <w:rPr>
                <w:rFonts w:ascii="Times New Roman" w:hAnsi="Times New Roman" w:eastAsia="宋体" w:cs="宋体"/>
                <w:spacing w:val="-3"/>
                <w:sz w:val="18"/>
                <w:szCs w:val="18"/>
              </w:rPr>
              <w:t>，</w:t>
            </w:r>
            <w:r>
              <w:rPr>
                <w:rFonts w:ascii="Times New Roman" w:hAnsi="Times New Roman" w:eastAsia="宋体" w:cs="宋体"/>
                <w:sz w:val="18"/>
                <w:szCs w:val="18"/>
              </w:rPr>
              <w:t>其中符 合《民法典》规定的是</w:t>
            </w:r>
            <w:r>
              <w:rPr>
                <w:rFonts w:hint="eastAsia" w:ascii="Times New Roman" w:hAnsi="Times New Roman" w:eastAsia="宋体" w:cs="宋体"/>
                <w:sz w:val="18"/>
                <w:szCs w:val="18"/>
              </w:rPr>
              <w:t>（  ）</w:t>
            </w:r>
            <w:r>
              <w:rPr>
                <w:rFonts w:ascii="Times New Roman" w:hAnsi="Times New Roman" w:eastAsia="宋体"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甲拟将全部房产所有权及土地使用权转让给丙</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自己保留地役权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甲拟</w:t>
            </w:r>
            <w:r>
              <w:rPr>
                <w:rFonts w:ascii="Times New Roman" w:hAnsi="Times New Roman" w:eastAsia="宋体" w:cs="宋体"/>
                <w:sz w:val="18"/>
                <w:szCs w:val="18"/>
              </w:rPr>
              <w:t>将房产所有权及土地使用权和地役权一并转让给丙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甲拟单独将</w:t>
            </w:r>
            <w:r>
              <w:rPr>
                <w:rFonts w:ascii="Times New Roman" w:hAnsi="Times New Roman" w:eastAsia="宋体" w:cs="宋体"/>
                <w:sz w:val="18"/>
                <w:szCs w:val="18"/>
              </w:rPr>
              <w:t>地役权转让给丁物业公司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甲拟将房产所有权及及土地使用权转让给丙</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而将地役权转让给丁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b/>
                <w:bCs/>
                <w:kern w:val="0"/>
                <w:sz w:val="18"/>
                <w:szCs w:val="18"/>
              </w:rPr>
            </w:pPr>
            <w:r>
              <w:rPr>
                <w:rFonts w:hint="eastAsia" w:ascii="Times New Roman" w:hAnsi="Times New Roman" w:eastAsia="宋体"/>
                <w:b/>
                <w:bCs/>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68</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某项目工程为了赶工期昼夜施工</w:t>
            </w:r>
            <w:r>
              <w:rPr>
                <w:rFonts w:ascii="Times New Roman" w:hAnsi="Times New Roman" w:eastAsia="宋体" w:cs="宋体"/>
                <w:spacing w:val="-13"/>
                <w:sz w:val="18"/>
                <w:szCs w:val="18"/>
              </w:rPr>
              <w:t>，</w:t>
            </w:r>
            <w:r>
              <w:rPr>
                <w:rFonts w:ascii="Times New Roman" w:hAnsi="Times New Roman" w:eastAsia="宋体" w:cs="宋体"/>
                <w:sz w:val="18"/>
                <w:szCs w:val="18"/>
              </w:rPr>
              <w:t>严重影响相邻小区居民的休息</w:t>
            </w:r>
            <w:r>
              <w:rPr>
                <w:rFonts w:ascii="Times New Roman" w:hAnsi="Times New Roman" w:eastAsia="宋体" w:cs="宋体"/>
                <w:spacing w:val="-12"/>
                <w:sz w:val="18"/>
                <w:szCs w:val="18"/>
              </w:rPr>
              <w:t>，</w:t>
            </w:r>
            <w:r>
              <w:rPr>
                <w:rFonts w:ascii="Times New Roman" w:hAnsi="Times New Roman" w:eastAsia="宋体" w:cs="宋体"/>
                <w:sz w:val="18"/>
                <w:szCs w:val="18"/>
              </w:rPr>
              <w:t>经劝阻无效后小区居民联合要求停止夜 间施工</w:t>
            </w:r>
            <w:r>
              <w:rPr>
                <w:rFonts w:ascii="Times New Roman" w:hAnsi="Times New Roman" w:eastAsia="宋体" w:cs="宋体"/>
                <w:spacing w:val="-10"/>
                <w:sz w:val="18"/>
                <w:szCs w:val="18"/>
              </w:rPr>
              <w:t>，</w:t>
            </w:r>
            <w:r>
              <w:rPr>
                <w:rFonts w:ascii="Times New Roman" w:hAnsi="Times New Roman" w:eastAsia="宋体" w:cs="宋体"/>
                <w:sz w:val="18"/>
                <w:szCs w:val="18"/>
              </w:rPr>
              <w:t>并赔偿2万元作为赔偿</w:t>
            </w:r>
            <w:r>
              <w:rPr>
                <w:rFonts w:ascii="Times New Roman" w:hAnsi="Times New Roman" w:eastAsia="宋体" w:cs="宋体"/>
                <w:spacing w:val="-10"/>
                <w:sz w:val="18"/>
                <w:szCs w:val="18"/>
              </w:rPr>
              <w:t>。</w:t>
            </w:r>
            <w:r>
              <w:rPr>
                <w:rFonts w:ascii="Times New Roman" w:hAnsi="Times New Roman" w:eastAsia="宋体" w:cs="宋体"/>
                <w:sz w:val="18"/>
                <w:szCs w:val="18"/>
              </w:rPr>
              <w:t>小区居民与该施工企业之间的关系</w:t>
            </w:r>
            <w:r>
              <w:rPr>
                <w:rFonts w:ascii="Times New Roman" w:hAnsi="Times New Roman" w:eastAsia="宋体" w:cs="宋体"/>
                <w:spacing w:val="-10"/>
                <w:sz w:val="18"/>
                <w:szCs w:val="18"/>
              </w:rPr>
              <w:t>，</w:t>
            </w:r>
            <w:r>
              <w:rPr>
                <w:rFonts w:ascii="Times New Roman" w:hAnsi="Times New Roman" w:eastAsia="宋体" w:cs="宋体"/>
                <w:sz w:val="18"/>
                <w:szCs w:val="18"/>
              </w:rPr>
              <w:t>说法正确的是</w:t>
            </w:r>
            <w:r>
              <w:rPr>
                <w:rFonts w:hint="eastAsia" w:ascii="Times New Roman" w:hAnsi="Times New Roman" w:eastAsia="宋体" w:cs="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构成了不当得利之债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构成</w:t>
            </w:r>
            <w:r>
              <w:rPr>
                <w:rFonts w:ascii="Times New Roman" w:hAnsi="Times New Roman" w:eastAsia="宋体" w:cs="宋体"/>
                <w:sz w:val="18"/>
                <w:szCs w:val="18"/>
              </w:rPr>
              <w:t>了无因管理之债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构成了侵</w:t>
            </w:r>
            <w:r>
              <w:rPr>
                <w:rFonts w:ascii="Times New Roman" w:hAnsi="Times New Roman" w:eastAsia="宋体" w:cs="宋体"/>
                <w:sz w:val="18"/>
                <w:szCs w:val="18"/>
              </w:rPr>
              <w:t>权之债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没有</w:t>
            </w:r>
            <w:r>
              <w:rPr>
                <w:rFonts w:ascii="Times New Roman" w:hAnsi="Times New Roman" w:eastAsia="宋体" w:cs="宋体"/>
                <w:position w:val="7"/>
                <w:sz w:val="18"/>
                <w:szCs w:val="18"/>
              </w:rPr>
              <w:t>债的关系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68</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管理人员或服务人员没有法律上的特定义务</w:t>
            </w:r>
            <w:r>
              <w:rPr>
                <w:rFonts w:ascii="Times New Roman" w:hAnsi="Times New Roman" w:eastAsia="宋体" w:cs="宋体"/>
                <w:spacing w:val="-6"/>
                <w:sz w:val="18"/>
                <w:szCs w:val="18"/>
              </w:rPr>
              <w:t>，</w:t>
            </w:r>
            <w:r>
              <w:rPr>
                <w:rFonts w:ascii="Times New Roman" w:hAnsi="Times New Roman" w:eastAsia="宋体" w:cs="宋体"/>
                <w:sz w:val="18"/>
                <w:szCs w:val="18"/>
              </w:rPr>
              <w:t>也没有受到他人委托</w:t>
            </w:r>
            <w:r>
              <w:rPr>
                <w:rFonts w:ascii="Times New Roman" w:hAnsi="Times New Roman" w:eastAsia="宋体" w:cs="宋体"/>
                <w:spacing w:val="-6"/>
                <w:sz w:val="18"/>
                <w:szCs w:val="18"/>
              </w:rPr>
              <w:t>，</w:t>
            </w:r>
            <w:r>
              <w:rPr>
                <w:rFonts w:ascii="Times New Roman" w:hAnsi="Times New Roman" w:eastAsia="宋体" w:cs="宋体"/>
                <w:sz w:val="18"/>
                <w:szCs w:val="18"/>
              </w:rPr>
              <w:t>为避免他人利益受损失而自愿为他人 管理事务或提供服务的事实行为</w:t>
            </w:r>
            <w:r>
              <w:rPr>
                <w:rFonts w:ascii="Times New Roman" w:hAnsi="Times New Roman" w:eastAsia="宋体" w:cs="宋体"/>
                <w:spacing w:val="-15"/>
                <w:sz w:val="18"/>
                <w:szCs w:val="18"/>
              </w:rPr>
              <w:t>，</w:t>
            </w:r>
            <w:r>
              <w:rPr>
                <w:rFonts w:ascii="Times New Roman" w:hAnsi="Times New Roman" w:eastAsia="宋体" w:cs="宋体"/>
                <w:sz w:val="18"/>
                <w:szCs w:val="18"/>
              </w:rPr>
              <w:t>由此形成的债权关系是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无因管理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合</w:t>
            </w:r>
            <w:r>
              <w:rPr>
                <w:rFonts w:ascii="Times New Roman" w:hAnsi="Times New Roman" w:eastAsia="宋体" w:cs="宋体"/>
                <w:sz w:val="18"/>
                <w:szCs w:val="18"/>
              </w:rPr>
              <w:t>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侵权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不当</w:t>
            </w:r>
            <w:r>
              <w:rPr>
                <w:rFonts w:ascii="Times New Roman" w:hAnsi="Times New Roman" w:eastAsia="宋体" w:cs="宋体"/>
                <w:position w:val="7"/>
                <w:sz w:val="18"/>
                <w:szCs w:val="18"/>
              </w:rPr>
              <w:t>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68</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引起债权债务关系发生的最主要.最普遍的根据是</w:t>
            </w:r>
            <w:r>
              <w:rPr>
                <w:rFonts w:hint="eastAsia" w:ascii="Times New Roman" w:hAnsi="Times New Roman" w:eastAsia="宋体" w:cs="宋体"/>
                <w:position w:val="7"/>
                <w:sz w:val="18"/>
                <w:szCs w:val="18"/>
              </w:rPr>
              <w:t>（  ）</w:t>
            </w:r>
            <w:r>
              <w:rPr>
                <w:rFonts w:ascii="Times New Roman" w:hAnsi="Times New Roman" w:eastAsia="宋体" w:cs="宋体"/>
                <w:spacing w:val="-2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扶</w:t>
            </w:r>
            <w:r>
              <w:rPr>
                <w:rFonts w:ascii="Times New Roman" w:hAnsi="Times New Roman" w:eastAsia="宋体" w:cs="宋体"/>
                <w:sz w:val="18"/>
                <w:szCs w:val="18"/>
              </w:rPr>
              <w:t>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不当得利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无因</w:t>
            </w:r>
            <w:r>
              <w:rPr>
                <w:rFonts w:ascii="Times New Roman" w:hAnsi="Times New Roman" w:eastAsia="宋体" w:cs="宋体"/>
                <w:sz w:val="18"/>
                <w:szCs w:val="18"/>
              </w:rPr>
              <w:t>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68</w:t>
            </w:r>
            <w:r>
              <w:rPr>
                <w:rFonts w:ascii="Times New Roman" w:hAnsi="Times New Roman" w:eastAsia="宋体"/>
                <w:color w:val="auto"/>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施工单位误将本应支付给A供应商的一笔材料款转账给B供应商</w:t>
            </w:r>
            <w:r>
              <w:rPr>
                <w:rFonts w:ascii="Times New Roman" w:hAnsi="Times New Roman" w:eastAsia="宋体" w:cs="宋体"/>
                <w:spacing w:val="-4"/>
                <w:sz w:val="18"/>
                <w:szCs w:val="18"/>
              </w:rPr>
              <w:t>，</w:t>
            </w:r>
            <w:r>
              <w:rPr>
                <w:rFonts w:ascii="Times New Roman" w:hAnsi="Times New Roman" w:eastAsia="宋体" w:cs="宋体"/>
                <w:sz w:val="18"/>
                <w:szCs w:val="18"/>
              </w:rPr>
              <w:t>则A供应商无权直接要求B供应商返还</w:t>
            </w:r>
            <w:r>
              <w:rPr>
                <w:rFonts w:ascii="Times New Roman" w:hAnsi="Times New Roman" w:eastAsia="宋体" w:cs="宋体"/>
                <w:spacing w:val="-4"/>
                <w:sz w:val="18"/>
                <w:szCs w:val="18"/>
              </w:rPr>
              <w:t>。</w:t>
            </w:r>
            <w:r>
              <w:rPr>
                <w:rFonts w:ascii="Times New Roman" w:hAnsi="Times New Roman" w:eastAsia="宋体" w:cs="宋体"/>
                <w:sz w:val="18"/>
                <w:szCs w:val="18"/>
              </w:rPr>
              <w:t>原因是债具有</w:t>
            </w:r>
            <w:r>
              <w:rPr>
                <w:rFonts w:hint="eastAsia" w:ascii="Times New Roman" w:hAnsi="Times New Roman" w:eastAsia="宋体" w:cs="宋体"/>
                <w:sz w:val="18"/>
                <w:szCs w:val="18"/>
              </w:rPr>
              <w:t>（  ）</w:t>
            </w:r>
            <w:r>
              <w:rPr>
                <w:rFonts w:ascii="Times New Roman" w:hAnsi="Times New Roman" w:eastAsia="宋体" w:cs="宋体"/>
                <w:spacing w:val="-2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绝对性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相</w:t>
            </w:r>
            <w:r>
              <w:rPr>
                <w:rFonts w:ascii="Times New Roman" w:hAnsi="Times New Roman" w:eastAsia="宋体" w:cs="宋体"/>
                <w:sz w:val="18"/>
                <w:szCs w:val="18"/>
              </w:rPr>
              <w:t>对性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专有性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不可</w:t>
            </w:r>
            <w:r>
              <w:rPr>
                <w:rFonts w:ascii="Times New Roman" w:hAnsi="Times New Roman" w:eastAsia="宋体" w:cs="宋体"/>
                <w:position w:val="7"/>
                <w:sz w:val="18"/>
                <w:szCs w:val="18"/>
              </w:rPr>
              <w:t>转让性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68</w:t>
            </w:r>
            <w:r>
              <w:rPr>
                <w:rFonts w:ascii="Times New Roman" w:hAnsi="Times New Roman" w:eastAsia="宋体"/>
                <w:color w:val="auto"/>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甲将一套住房出卖与乙</w:t>
            </w:r>
            <w:r>
              <w:rPr>
                <w:rFonts w:ascii="Times New Roman" w:hAnsi="Times New Roman" w:eastAsia="宋体" w:cs="宋体"/>
                <w:spacing w:val="-5"/>
                <w:sz w:val="18"/>
                <w:szCs w:val="18"/>
              </w:rPr>
              <w:t>，</w:t>
            </w:r>
            <w:r>
              <w:rPr>
                <w:rFonts w:ascii="Times New Roman" w:hAnsi="Times New Roman" w:eastAsia="宋体" w:cs="宋体"/>
                <w:sz w:val="18"/>
                <w:szCs w:val="18"/>
              </w:rPr>
              <w:t>但并未及时办理过户登记</w:t>
            </w:r>
            <w:r>
              <w:rPr>
                <w:rFonts w:ascii="Times New Roman" w:hAnsi="Times New Roman" w:eastAsia="宋体" w:cs="宋体"/>
                <w:spacing w:val="-4"/>
                <w:sz w:val="18"/>
                <w:szCs w:val="18"/>
              </w:rPr>
              <w:t>。</w:t>
            </w:r>
            <w:r>
              <w:rPr>
                <w:rFonts w:ascii="Times New Roman" w:hAnsi="Times New Roman" w:eastAsia="宋体" w:cs="宋体"/>
                <w:sz w:val="18"/>
                <w:szCs w:val="18"/>
              </w:rPr>
              <w:t>三年后该房屋拆迁</w:t>
            </w:r>
            <w:r>
              <w:rPr>
                <w:rFonts w:ascii="Times New Roman" w:hAnsi="Times New Roman" w:eastAsia="宋体" w:cs="宋体"/>
                <w:spacing w:val="-4"/>
                <w:sz w:val="18"/>
                <w:szCs w:val="18"/>
              </w:rPr>
              <w:t>，</w:t>
            </w:r>
            <w:r>
              <w:rPr>
                <w:rFonts w:ascii="Times New Roman" w:hAnsi="Times New Roman" w:eastAsia="宋体" w:cs="宋体"/>
                <w:sz w:val="18"/>
                <w:szCs w:val="18"/>
              </w:rPr>
              <w:t>开发商与产权人甲签订了拆迁补偿协议</w:t>
            </w:r>
            <w:r>
              <w:rPr>
                <w:rFonts w:ascii="Times New Roman" w:hAnsi="Times New Roman" w:eastAsia="宋体" w:cs="宋体"/>
                <w:spacing w:val="-1"/>
                <w:sz w:val="18"/>
                <w:szCs w:val="18"/>
              </w:rPr>
              <w:t>，</w:t>
            </w:r>
            <w:r>
              <w:rPr>
                <w:rFonts w:ascii="Times New Roman" w:hAnsi="Times New Roman" w:eastAsia="宋体" w:cs="宋体"/>
                <w:sz w:val="18"/>
                <w:szCs w:val="18"/>
              </w:rPr>
              <w:t>而乙分文未得</w:t>
            </w:r>
            <w:r>
              <w:rPr>
                <w:rFonts w:ascii="Times New Roman" w:hAnsi="Times New Roman" w:eastAsia="宋体" w:cs="宋体"/>
                <w:spacing w:val="-1"/>
                <w:sz w:val="18"/>
                <w:szCs w:val="18"/>
              </w:rPr>
              <w:t>。</w:t>
            </w:r>
            <w:r>
              <w:rPr>
                <w:rFonts w:ascii="Times New Roman" w:hAnsi="Times New Roman" w:eastAsia="宋体" w:cs="宋体"/>
                <w:sz w:val="18"/>
                <w:szCs w:val="18"/>
              </w:rPr>
              <w:t>甲对乙应承担（</w:t>
            </w:r>
            <w:r>
              <w:rPr>
                <w:rFonts w:ascii="Times New Roman" w:hAnsi="Times New Roman" w:eastAsia="宋体" w:cs="宋体"/>
                <w:spacing w:val="-5"/>
                <w:sz w:val="18"/>
                <w:szCs w:val="18"/>
              </w:rPr>
              <w:t xml:space="preserve">    </w:t>
            </w:r>
            <w:r>
              <w:rPr>
                <w:rFonts w:ascii="Times New Roman" w:hAnsi="Times New Roman" w:eastAsia="宋体" w:cs="宋体"/>
                <w:spacing w:val="-1"/>
                <w:sz w:val="18"/>
                <w:szCs w:val="18"/>
              </w:rPr>
              <w:t>）</w:t>
            </w:r>
            <w:r>
              <w:rPr>
                <w:rFonts w:ascii="Times New Roman" w:hAnsi="Times New Roman" w:eastAsia="宋体" w:cs="宋体"/>
                <w:sz w:val="18"/>
                <w:szCs w:val="18"/>
              </w:rPr>
              <w:t>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侵权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违</w:t>
            </w:r>
            <w:r>
              <w:rPr>
                <w:rFonts w:ascii="Times New Roman" w:hAnsi="Times New Roman" w:eastAsia="宋体" w:cs="宋体"/>
                <w:sz w:val="18"/>
                <w:szCs w:val="18"/>
              </w:rPr>
              <w:t>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不当得利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无因</w:t>
            </w:r>
            <w:r>
              <w:rPr>
                <w:rFonts w:ascii="Times New Roman" w:hAnsi="Times New Roman" w:eastAsia="宋体" w:cs="宋体"/>
                <w:sz w:val="18"/>
                <w:szCs w:val="18"/>
              </w:rPr>
              <w:t>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68</w:t>
            </w:r>
            <w:r>
              <w:rPr>
                <w:rFonts w:ascii="Times New Roman" w:hAnsi="Times New Roman" w:eastAsia="宋体"/>
                <w:color w:val="auto"/>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某甲学校要建一实验楼</w:t>
            </w:r>
            <w:r>
              <w:rPr>
                <w:rFonts w:ascii="Times New Roman" w:hAnsi="Times New Roman" w:eastAsia="宋体" w:cs="宋体"/>
                <w:spacing w:val="-4"/>
                <w:sz w:val="18"/>
                <w:szCs w:val="18"/>
              </w:rPr>
              <w:t>，</w:t>
            </w:r>
            <w:r>
              <w:rPr>
                <w:rFonts w:ascii="Times New Roman" w:hAnsi="Times New Roman" w:eastAsia="宋体" w:cs="宋体"/>
                <w:sz w:val="18"/>
                <w:szCs w:val="18"/>
              </w:rPr>
              <w:t>并将工程整体发包给某乙施工单位</w:t>
            </w:r>
            <w:r>
              <w:rPr>
                <w:rFonts w:ascii="Times New Roman" w:hAnsi="Times New Roman" w:eastAsia="宋体" w:cs="宋体"/>
                <w:spacing w:val="-4"/>
                <w:sz w:val="18"/>
                <w:szCs w:val="18"/>
              </w:rPr>
              <w:t>，</w:t>
            </w:r>
            <w:r>
              <w:rPr>
                <w:rFonts w:ascii="Times New Roman" w:hAnsi="Times New Roman" w:eastAsia="宋体" w:cs="宋体"/>
                <w:sz w:val="18"/>
                <w:szCs w:val="18"/>
              </w:rPr>
              <w:t>签订工程总承包协议</w:t>
            </w:r>
            <w:r>
              <w:rPr>
                <w:rFonts w:ascii="Times New Roman" w:hAnsi="Times New Roman" w:eastAsia="宋体" w:cs="宋体"/>
                <w:spacing w:val="-3"/>
                <w:sz w:val="18"/>
                <w:szCs w:val="18"/>
              </w:rPr>
              <w:t>，</w:t>
            </w:r>
            <w:r>
              <w:rPr>
                <w:rFonts w:ascii="Times New Roman" w:hAnsi="Times New Roman" w:eastAsia="宋体" w:cs="宋体"/>
                <w:sz w:val="18"/>
                <w:szCs w:val="18"/>
              </w:rPr>
              <w:t>并按照约定进度支付了工程款</w:t>
            </w:r>
            <w:r>
              <w:rPr>
                <w:rFonts w:ascii="Times New Roman" w:hAnsi="Times New Roman" w:eastAsia="宋体" w:cs="宋体"/>
                <w:spacing w:val="-5"/>
                <w:sz w:val="18"/>
                <w:szCs w:val="18"/>
              </w:rPr>
              <w:t>。</w:t>
            </w:r>
            <w:r>
              <w:rPr>
                <w:rFonts w:ascii="Times New Roman" w:hAnsi="Times New Roman" w:eastAsia="宋体" w:cs="宋体"/>
                <w:sz w:val="18"/>
                <w:szCs w:val="18"/>
              </w:rPr>
              <w:t>乙因对此类项目的设计经验不足</w:t>
            </w:r>
            <w:r>
              <w:rPr>
                <w:rFonts w:ascii="Times New Roman" w:hAnsi="Times New Roman" w:eastAsia="宋体" w:cs="宋体"/>
                <w:spacing w:val="-4"/>
                <w:sz w:val="18"/>
                <w:szCs w:val="18"/>
              </w:rPr>
              <w:t>，</w:t>
            </w:r>
            <w:r>
              <w:rPr>
                <w:rFonts w:ascii="Times New Roman" w:hAnsi="Times New Roman" w:eastAsia="宋体" w:cs="宋体"/>
                <w:sz w:val="18"/>
                <w:szCs w:val="18"/>
              </w:rPr>
              <w:t>便以自己的名义与丙签订了委托设计协议</w:t>
            </w:r>
            <w:r>
              <w:rPr>
                <w:rFonts w:ascii="Times New Roman" w:hAnsi="Times New Roman" w:eastAsia="宋体" w:cs="宋体"/>
                <w:spacing w:val="-4"/>
                <w:sz w:val="18"/>
                <w:szCs w:val="18"/>
              </w:rPr>
              <w:t>，</w:t>
            </w:r>
            <w:r>
              <w:rPr>
                <w:rFonts w:ascii="Times New Roman" w:hAnsi="Times New Roman" w:eastAsia="宋体" w:cs="宋体"/>
                <w:sz w:val="18"/>
                <w:szCs w:val="18"/>
              </w:rPr>
              <w:t>将设计工作包给了 丙设计公司</w:t>
            </w:r>
            <w:r>
              <w:rPr>
                <w:rFonts w:ascii="Times New Roman" w:hAnsi="Times New Roman" w:eastAsia="宋体" w:cs="宋体"/>
                <w:spacing w:val="-8"/>
                <w:sz w:val="18"/>
                <w:szCs w:val="18"/>
              </w:rPr>
              <w:t>。</w:t>
            </w:r>
            <w:r>
              <w:rPr>
                <w:rFonts w:ascii="Times New Roman" w:hAnsi="Times New Roman" w:eastAsia="宋体" w:cs="宋体"/>
                <w:sz w:val="18"/>
                <w:szCs w:val="18"/>
              </w:rPr>
              <w:t>丙按其要求完成了设计任务</w:t>
            </w:r>
            <w:r>
              <w:rPr>
                <w:rFonts w:ascii="Times New Roman" w:hAnsi="Times New Roman" w:eastAsia="宋体" w:cs="宋体"/>
                <w:spacing w:val="-8"/>
                <w:sz w:val="18"/>
                <w:szCs w:val="18"/>
              </w:rPr>
              <w:t>，</w:t>
            </w:r>
            <w:r>
              <w:rPr>
                <w:rFonts w:ascii="Times New Roman" w:hAnsi="Times New Roman" w:eastAsia="宋体" w:cs="宋体"/>
                <w:sz w:val="18"/>
                <w:szCs w:val="18"/>
              </w:rPr>
              <w:t>乙未按时向丙支付设计费</w:t>
            </w:r>
            <w:r>
              <w:rPr>
                <w:rFonts w:ascii="Times New Roman" w:hAnsi="Times New Roman" w:eastAsia="宋体" w:cs="宋体"/>
                <w:spacing w:val="-7"/>
                <w:sz w:val="18"/>
                <w:szCs w:val="18"/>
              </w:rPr>
              <w:t>。</w:t>
            </w:r>
            <w:r>
              <w:rPr>
                <w:rFonts w:ascii="Times New Roman" w:hAnsi="Times New Roman" w:eastAsia="宋体" w:cs="宋体"/>
                <w:sz w:val="18"/>
                <w:szCs w:val="18"/>
              </w:rPr>
              <w:t>对此</w:t>
            </w:r>
            <w:r>
              <w:rPr>
                <w:rFonts w:ascii="Times New Roman" w:hAnsi="Times New Roman" w:eastAsia="宋体" w:cs="宋体"/>
                <w:spacing w:val="-7"/>
                <w:sz w:val="18"/>
                <w:szCs w:val="18"/>
              </w:rPr>
              <w:t>，</w:t>
            </w:r>
            <w:r>
              <w:rPr>
                <w:rFonts w:ascii="Times New Roman" w:hAnsi="Times New Roman" w:eastAsia="宋体" w:cs="宋体"/>
                <w:sz w:val="18"/>
                <w:szCs w:val="18"/>
              </w:rPr>
              <w:t>下列说法中错误的是</w:t>
            </w:r>
            <w:r>
              <w:rPr>
                <w:rFonts w:hint="eastAsia" w:ascii="Times New Roman" w:hAnsi="Times New Roman" w:eastAsia="宋体" w:cs="宋体"/>
                <w:sz w:val="18"/>
                <w:szCs w:val="18"/>
              </w:rPr>
              <w:t>（  ）</w:t>
            </w:r>
            <w:r>
              <w:rPr>
                <w:rFonts w:ascii="Times New Roman" w:hAnsi="Times New Roman" w:eastAsia="宋体" w:cs="宋体"/>
                <w:spacing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丙有权要求甲履行委托设计合同并支付设计费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丙有</w:t>
            </w:r>
            <w:r>
              <w:rPr>
                <w:rFonts w:ascii="Times New Roman" w:hAnsi="Times New Roman" w:eastAsia="宋体" w:cs="宋体"/>
                <w:sz w:val="18"/>
                <w:szCs w:val="18"/>
              </w:rPr>
              <w:t>权要求乙按照委托设计合同约定支付设计费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乙有权要求</w:t>
            </w:r>
            <w:r>
              <w:rPr>
                <w:rFonts w:ascii="Times New Roman" w:hAnsi="Times New Roman" w:eastAsia="宋体" w:cs="宋体"/>
                <w:sz w:val="18"/>
                <w:szCs w:val="18"/>
              </w:rPr>
              <w:t>甲按照工程承包合同约定支付工程款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丙无权</w:t>
            </w:r>
            <w:r>
              <w:rPr>
                <w:rFonts w:ascii="Times New Roman" w:hAnsi="Times New Roman" w:eastAsia="宋体" w:cs="宋体"/>
                <w:sz w:val="18"/>
                <w:szCs w:val="18"/>
              </w:rPr>
              <w:t>直接要求甲方支付设计费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68</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受委托创作的作品</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著作权应当归属</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委托者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受</w:t>
            </w:r>
            <w:r>
              <w:rPr>
                <w:rFonts w:ascii="Times New Roman" w:hAnsi="Times New Roman" w:eastAsia="宋体" w:cs="宋体"/>
                <w:sz w:val="18"/>
                <w:szCs w:val="18"/>
              </w:rPr>
              <w:t>托者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委托者和受</w:t>
            </w:r>
            <w:r>
              <w:rPr>
                <w:rFonts w:ascii="Times New Roman" w:hAnsi="Times New Roman" w:eastAsia="宋体" w:cs="宋体"/>
                <w:position w:val="7"/>
                <w:sz w:val="18"/>
                <w:szCs w:val="18"/>
              </w:rPr>
              <w:t>托者共同享有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委托者</w:t>
            </w:r>
            <w:r>
              <w:rPr>
                <w:rFonts w:ascii="Times New Roman" w:hAnsi="Times New Roman" w:eastAsia="宋体" w:cs="宋体"/>
                <w:sz w:val="18"/>
                <w:szCs w:val="18"/>
              </w:rPr>
              <w:t>和受托者合同约定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68</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下列关于职务作品的说法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职务作品的作者是自然人个人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一般情况下</w:t>
            </w:r>
            <w:r>
              <w:rPr>
                <w:rFonts w:ascii="Times New Roman" w:hAnsi="Times New Roman" w:eastAsia="宋体" w:cs="宋体"/>
                <w:spacing w:val="-4"/>
                <w:sz w:val="18"/>
                <w:szCs w:val="18"/>
              </w:rPr>
              <w:t>，</w:t>
            </w:r>
            <w:r>
              <w:rPr>
                <w:rFonts w:ascii="Times New Roman" w:hAnsi="Times New Roman" w:eastAsia="宋体" w:cs="宋体"/>
                <w:sz w:val="18"/>
                <w:szCs w:val="18"/>
              </w:rPr>
              <w:t>职务作品的著作权由单位享有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作品完成两年内</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作者可以许可第三人以与单位使用的相同方式使用该作品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职务作</w:t>
            </w:r>
            <w:r>
              <w:rPr>
                <w:rFonts w:ascii="Times New Roman" w:hAnsi="Times New Roman" w:eastAsia="宋体" w:cs="宋体"/>
                <w:sz w:val="18"/>
                <w:szCs w:val="18"/>
              </w:rPr>
              <w:t>品的著作权一般由作者和单位共同享有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68</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使用他人知识产权必须经权利人同意</w:t>
            </w:r>
            <w:r>
              <w:rPr>
                <w:rFonts w:ascii="Times New Roman" w:hAnsi="Times New Roman" w:eastAsia="宋体" w:cs="宋体"/>
                <w:spacing w:val="-15"/>
                <w:sz w:val="18"/>
                <w:szCs w:val="18"/>
              </w:rPr>
              <w:t>，</w:t>
            </w:r>
            <w:r>
              <w:rPr>
                <w:rFonts w:ascii="Times New Roman" w:hAnsi="Times New Roman" w:eastAsia="宋体" w:cs="宋体"/>
                <w:sz w:val="18"/>
                <w:szCs w:val="18"/>
              </w:rPr>
              <w:t>这体现了知识产权的</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期限性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地</w:t>
            </w:r>
            <w:r>
              <w:rPr>
                <w:rFonts w:ascii="Times New Roman" w:hAnsi="Times New Roman" w:eastAsia="宋体" w:cs="宋体"/>
                <w:sz w:val="18"/>
                <w:szCs w:val="18"/>
              </w:rPr>
              <w:t>域性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专有性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财产性</w:t>
            </w:r>
            <w:r>
              <w:rPr>
                <w:rFonts w:ascii="Times New Roman" w:hAnsi="Times New Roman" w:eastAsia="宋体" w:cs="宋体"/>
                <w:position w:val="7"/>
                <w:sz w:val="18"/>
                <w:szCs w:val="18"/>
              </w:rPr>
              <w:t>和人身权的双重性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69</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工程建设中使用的计算机软件是</w:t>
            </w:r>
            <w:r>
              <w:rPr>
                <w:rFonts w:hint="eastAsia" w:ascii="Times New Roman" w:hAnsi="Times New Roman" w:eastAsia="宋体" w:cs="宋体"/>
                <w:sz w:val="18"/>
                <w:szCs w:val="18"/>
              </w:rPr>
              <w:t>（  ）</w:t>
            </w:r>
            <w:r>
              <w:rPr>
                <w:rFonts w:ascii="Times New Roman" w:hAnsi="Times New Roman" w:eastAsia="宋体" w:cs="宋体"/>
                <w:sz w:val="18"/>
                <w:szCs w:val="18"/>
              </w:rPr>
              <w:t>保护的客体</w:t>
            </w:r>
            <w:r>
              <w:rPr>
                <w:rFonts w:ascii="Times New Roman" w:hAnsi="Times New Roman" w:eastAsia="宋体"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专利权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商</w:t>
            </w:r>
            <w:r>
              <w:rPr>
                <w:rFonts w:ascii="Times New Roman" w:hAnsi="Times New Roman" w:eastAsia="宋体" w:cs="宋体"/>
                <w:sz w:val="18"/>
                <w:szCs w:val="18"/>
              </w:rPr>
              <w:t>标权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著作权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发明</w:t>
            </w:r>
            <w:r>
              <w:rPr>
                <w:rFonts w:ascii="Times New Roman" w:hAnsi="Times New Roman" w:eastAsia="宋体" w:cs="宋体"/>
                <w:sz w:val="18"/>
                <w:szCs w:val="18"/>
              </w:rPr>
              <w:t>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69</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自然人的作品</w:t>
            </w:r>
            <w:r>
              <w:rPr>
                <w:rFonts w:ascii="Times New Roman" w:hAnsi="Times New Roman" w:eastAsia="宋体" w:cs="宋体"/>
                <w:spacing w:val="-11"/>
                <w:sz w:val="18"/>
                <w:szCs w:val="18"/>
              </w:rPr>
              <w:t>，</w:t>
            </w:r>
            <w:r>
              <w:rPr>
                <w:rFonts w:ascii="Times New Roman" w:hAnsi="Times New Roman" w:eastAsia="宋体" w:cs="宋体"/>
                <w:sz w:val="18"/>
                <w:szCs w:val="18"/>
              </w:rPr>
              <w:t>其发表权.使用权和获得报酬权的保护期</w:t>
            </w:r>
            <w:r>
              <w:rPr>
                <w:rFonts w:ascii="Times New Roman" w:hAnsi="Times New Roman" w:eastAsia="宋体" w:cs="宋体"/>
                <w:spacing w:val="-11"/>
                <w:sz w:val="18"/>
                <w:szCs w:val="18"/>
              </w:rPr>
              <w:t>，</w:t>
            </w:r>
            <w:r>
              <w:rPr>
                <w:rFonts w:ascii="Times New Roman" w:hAnsi="Times New Roman" w:eastAsia="宋体" w:cs="宋体"/>
                <w:sz w:val="18"/>
                <w:szCs w:val="18"/>
              </w:rPr>
              <w:t>为作者终生及其死后</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60年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5</w:t>
            </w:r>
            <w:r>
              <w:rPr>
                <w:rFonts w:ascii="Times New Roman" w:hAnsi="Times New Roman" w:eastAsia="宋体" w:cs="宋体"/>
                <w:sz w:val="18"/>
                <w:szCs w:val="18"/>
              </w:rPr>
              <w:t>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3</w:t>
            </w:r>
            <w:r>
              <w:rPr>
                <w:rFonts w:ascii="Times New Roman" w:hAnsi="Times New Roman" w:eastAsia="宋体" w:cs="宋体"/>
                <w:sz w:val="18"/>
                <w:szCs w:val="18"/>
              </w:rPr>
              <w:t>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69</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下列属于实用新型专利保护的客体是</w:t>
            </w:r>
            <w:r>
              <w:rPr>
                <w:rFonts w:hint="eastAsia" w:ascii="Times New Roman" w:hAnsi="Times New Roman" w:eastAsia="宋体" w:cs="宋体"/>
                <w:position w:val="7"/>
                <w:sz w:val="18"/>
                <w:szCs w:val="18"/>
              </w:rPr>
              <w:t>（  ）</w:t>
            </w:r>
            <w:r>
              <w:rPr>
                <w:rFonts w:ascii="Times New Roman" w:hAnsi="Times New Roman" w:eastAsia="宋体" w:cs="宋体"/>
                <w:spacing w:val="-2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产品</w:t>
            </w:r>
            <w:r>
              <w:rPr>
                <w:rFonts w:ascii="Times New Roman" w:hAnsi="Times New Roman" w:eastAsia="宋体" w:cs="宋体"/>
                <w:sz w:val="18"/>
                <w:szCs w:val="18"/>
              </w:rPr>
              <w:t>制造材料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尚未固定形</w:t>
            </w:r>
            <w:r>
              <w:rPr>
                <w:rFonts w:ascii="Times New Roman" w:hAnsi="Times New Roman" w:eastAsia="宋体" w:cs="宋体"/>
                <w:position w:val="7"/>
                <w:sz w:val="18"/>
                <w:szCs w:val="18"/>
              </w:rPr>
              <w:t>状的产品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具有</w:t>
            </w:r>
            <w:r>
              <w:rPr>
                <w:rFonts w:ascii="Times New Roman" w:hAnsi="Times New Roman" w:eastAsia="宋体" w:cs="宋体"/>
                <w:sz w:val="18"/>
                <w:szCs w:val="18"/>
              </w:rPr>
              <w:t>一定结构的产品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69</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新颖性是授予发明和实用新型专利权的必备条件之一</w:t>
            </w:r>
            <w:r>
              <w:rPr>
                <w:rFonts w:ascii="Times New Roman" w:hAnsi="Times New Roman" w:eastAsia="宋体" w:cs="宋体"/>
                <w:spacing w:val="-7"/>
                <w:sz w:val="18"/>
                <w:szCs w:val="18"/>
              </w:rPr>
              <w:t>，</w:t>
            </w:r>
            <w:r>
              <w:rPr>
                <w:rFonts w:ascii="Times New Roman" w:hAnsi="Times New Roman" w:eastAsia="宋体" w:cs="宋体"/>
                <w:sz w:val="18"/>
                <w:szCs w:val="18"/>
              </w:rPr>
              <w:t>在申请日前六个月内</w:t>
            </w:r>
            <w:r>
              <w:rPr>
                <w:rFonts w:ascii="Times New Roman" w:hAnsi="Times New Roman" w:eastAsia="宋体" w:cs="宋体"/>
                <w:spacing w:val="-7"/>
                <w:sz w:val="18"/>
                <w:szCs w:val="18"/>
              </w:rPr>
              <w:t>，</w:t>
            </w:r>
            <w:r>
              <w:rPr>
                <w:rFonts w:ascii="Times New Roman" w:hAnsi="Times New Roman" w:eastAsia="宋体" w:cs="宋体"/>
                <w:sz w:val="18"/>
                <w:szCs w:val="18"/>
              </w:rPr>
              <w:t>下列情形下丧失新颖性的有</w:t>
            </w:r>
            <w:r>
              <w:rPr>
                <w:rFonts w:hint="eastAsia" w:ascii="Times New Roman" w:hAnsi="Times New Roman" w:eastAsia="宋体" w:cs="宋体"/>
                <w:spacing w:val="-16"/>
                <w:sz w:val="18"/>
                <w:szCs w:val="18"/>
              </w:rPr>
              <w:t>(</w:t>
            </w:r>
            <w:r>
              <w:rPr>
                <w:rFonts w:ascii="Times New Roman" w:hAnsi="Times New Roman" w:eastAsia="宋体" w:cs="宋体"/>
                <w:spacing w:val="-16"/>
                <w:sz w:val="18"/>
                <w:szCs w:val="18"/>
              </w:rPr>
              <w:t xml:space="preserve"> </w:t>
            </w:r>
            <w:r>
              <w:rPr>
                <w:rFonts w:hint="eastAsia" w:ascii="Times New Roman" w:hAnsi="Times New Roman" w:eastAsia="宋体" w:cs="宋体"/>
                <w:spacing w:val="-16"/>
                <w:sz w:val="18"/>
                <w:szCs w:val="18"/>
              </w:rPr>
              <w:t xml:space="preserve"> </w:t>
            </w:r>
            <w:r>
              <w:rPr>
                <w:rFonts w:ascii="Times New Roman" w:hAnsi="Times New Roman" w:eastAsia="宋体" w:cs="宋体"/>
                <w:spacing w:val="-16"/>
                <w:sz w:val="18"/>
                <w:szCs w:val="18"/>
              </w:rPr>
              <w:t>)</w:t>
            </w:r>
            <w:r>
              <w:rPr>
                <w:rFonts w:ascii="Times New Roman" w:hAnsi="Times New Roman" w:eastAsia="宋体" w:cs="宋体"/>
                <w:spacing w:val="-1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在中国政府主办或者承认的国际展览会上首次展出的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在规</w:t>
            </w:r>
            <w:r>
              <w:rPr>
                <w:rFonts w:ascii="Times New Roman" w:hAnsi="Times New Roman" w:eastAsia="宋体" w:cs="宋体"/>
                <w:sz w:val="18"/>
                <w:szCs w:val="18"/>
              </w:rPr>
              <w:t>定的学术会议或者技术会议上首次发表的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他人未经申</w:t>
            </w:r>
            <w:r>
              <w:rPr>
                <w:rFonts w:ascii="Times New Roman" w:hAnsi="Times New Roman" w:eastAsia="宋体" w:cs="宋体"/>
                <w:sz w:val="18"/>
                <w:szCs w:val="18"/>
              </w:rPr>
              <w:t>请人同意而泄露其内容的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已有单</w:t>
            </w:r>
            <w:r>
              <w:rPr>
                <w:rFonts w:ascii="Times New Roman" w:hAnsi="Times New Roman" w:eastAsia="宋体" w:cs="宋体"/>
                <w:position w:val="7"/>
                <w:sz w:val="18"/>
                <w:szCs w:val="18"/>
              </w:rPr>
              <w:t>位就同样发明或实用新型在申请日之前向专利行政主管部门提出申请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69</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下列关于注册商标的说法正确的有</w:t>
            </w:r>
            <w:r>
              <w:rPr>
                <w:rFonts w:hint="eastAsia" w:ascii="Times New Roman" w:hAnsi="Times New Roman" w:eastAsia="宋体" w:cs="宋体"/>
                <w:position w:val="7"/>
                <w:sz w:val="18"/>
                <w:szCs w:val="18"/>
              </w:rPr>
              <w:t>（  ）</w:t>
            </w:r>
            <w:r>
              <w:rPr>
                <w:rFonts w:ascii="Times New Roman" w:hAnsi="Times New Roman" w:eastAsia="宋体"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注册商标的有效期为20年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w:t>
            </w:r>
            <w:r>
              <w:rPr>
                <w:rFonts w:ascii="Times New Roman" w:hAnsi="Times New Roman" w:eastAsia="宋体" w:cs="宋体"/>
                <w:sz w:val="18"/>
                <w:szCs w:val="18"/>
              </w:rPr>
              <w:t>商标的有效期自申请之日起计算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注册商标有效期满</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需要继续使用的</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应当在期满前12个月内申请续展注册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未在期满前12个月申请续展注册</w:t>
            </w:r>
            <w:r>
              <w:rPr>
                <w:rFonts w:ascii="Times New Roman" w:hAnsi="Times New Roman" w:eastAsia="宋体" w:cs="宋体"/>
                <w:spacing w:val="-5"/>
                <w:sz w:val="18"/>
                <w:szCs w:val="18"/>
              </w:rPr>
              <w:t>，</w:t>
            </w:r>
            <w:r>
              <w:rPr>
                <w:rFonts w:ascii="Times New Roman" w:hAnsi="Times New Roman" w:eastAsia="宋体" w:cs="宋体"/>
                <w:sz w:val="18"/>
                <w:szCs w:val="18"/>
              </w:rPr>
              <w:t>可给予3个月宽展期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69</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关于软件著作权的归属</w:t>
            </w:r>
            <w:r>
              <w:rPr>
                <w:rFonts w:ascii="Times New Roman" w:hAnsi="Times New Roman" w:eastAsia="宋体" w:cs="宋体"/>
                <w:spacing w:val="-13"/>
                <w:sz w:val="18"/>
                <w:szCs w:val="18"/>
              </w:rPr>
              <w:t>，</w:t>
            </w:r>
            <w:r>
              <w:rPr>
                <w:rFonts w:ascii="Times New Roman" w:hAnsi="Times New Roman" w:eastAsia="宋体" w:cs="宋体"/>
                <w:sz w:val="18"/>
                <w:szCs w:val="18"/>
              </w:rPr>
              <w:t>下列说法正确的有</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由两个以上的自然人.法人或者其他组织合作开发的软件</w:t>
            </w:r>
            <w:r>
              <w:rPr>
                <w:rFonts w:ascii="Times New Roman" w:hAnsi="Times New Roman" w:eastAsia="宋体" w:cs="宋体"/>
                <w:spacing w:val="-2"/>
                <w:sz w:val="18"/>
                <w:szCs w:val="18"/>
              </w:rPr>
              <w:t>，</w:t>
            </w:r>
            <w:r>
              <w:rPr>
                <w:rFonts w:ascii="Times New Roman" w:hAnsi="Times New Roman" w:eastAsia="宋体" w:cs="宋体"/>
                <w:sz w:val="18"/>
                <w:szCs w:val="18"/>
              </w:rPr>
              <w:t>其著作权的归属由合作开发者签订书面合同约定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接受他人委托开发的软件</w:t>
            </w:r>
            <w:r>
              <w:rPr>
                <w:rFonts w:ascii="Times New Roman" w:hAnsi="Times New Roman" w:eastAsia="宋体" w:cs="宋体"/>
                <w:spacing w:val="-2"/>
                <w:sz w:val="18"/>
                <w:szCs w:val="18"/>
              </w:rPr>
              <w:t>，</w:t>
            </w:r>
            <w:r>
              <w:rPr>
                <w:rFonts w:ascii="Times New Roman" w:hAnsi="Times New Roman" w:eastAsia="宋体" w:cs="宋体"/>
                <w:sz w:val="18"/>
                <w:szCs w:val="18"/>
              </w:rPr>
              <w:t>无书面合同或者合同未作明确约定的</w:t>
            </w:r>
            <w:r>
              <w:rPr>
                <w:rFonts w:ascii="Times New Roman" w:hAnsi="Times New Roman" w:eastAsia="宋体" w:cs="宋体"/>
                <w:spacing w:val="-2"/>
                <w:sz w:val="18"/>
                <w:szCs w:val="18"/>
              </w:rPr>
              <w:t>，</w:t>
            </w:r>
            <w:r>
              <w:rPr>
                <w:rFonts w:ascii="Times New Roman" w:hAnsi="Times New Roman" w:eastAsia="宋体" w:cs="宋体"/>
                <w:sz w:val="18"/>
                <w:szCs w:val="18"/>
              </w:rPr>
              <w:t>其著作权由委托人享有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自然人在法人或者其他组织中任职期间</w:t>
            </w:r>
            <w:r>
              <w:rPr>
                <w:rFonts w:ascii="Times New Roman" w:hAnsi="Times New Roman" w:eastAsia="宋体" w:cs="宋体"/>
                <w:spacing w:val="-4"/>
                <w:sz w:val="18"/>
                <w:szCs w:val="18"/>
              </w:rPr>
              <w:t>，</w:t>
            </w:r>
            <w:r>
              <w:rPr>
                <w:rFonts w:ascii="Times New Roman" w:hAnsi="Times New Roman" w:eastAsia="宋体" w:cs="宋体"/>
                <w:sz w:val="18"/>
                <w:szCs w:val="18"/>
              </w:rPr>
              <w:t>属于针对本职工作中明确指定的开发目标而开发的软件</w:t>
            </w:r>
            <w:r>
              <w:rPr>
                <w:rFonts w:ascii="Times New Roman" w:hAnsi="Times New Roman" w:eastAsia="宋体" w:cs="宋体"/>
                <w:spacing w:val="-3"/>
                <w:sz w:val="18"/>
                <w:szCs w:val="18"/>
              </w:rPr>
              <w:t>，</w:t>
            </w:r>
            <w:r>
              <w:rPr>
                <w:rFonts w:ascii="Times New Roman" w:hAnsi="Times New Roman" w:eastAsia="宋体" w:cs="宋体"/>
                <w:sz w:val="18"/>
                <w:szCs w:val="18"/>
              </w:rPr>
              <w:t xml:space="preserve">该软件 </w:t>
            </w:r>
            <w:r>
              <w:rPr>
                <w:rFonts w:ascii="Times New Roman" w:hAnsi="Times New Roman" w:eastAsia="宋体" w:cs="宋体"/>
                <w:spacing w:val="-2"/>
                <w:sz w:val="18"/>
                <w:szCs w:val="18"/>
              </w:rPr>
              <w:t>著作</w:t>
            </w:r>
            <w:r>
              <w:rPr>
                <w:rFonts w:ascii="Times New Roman" w:hAnsi="Times New Roman" w:eastAsia="宋体" w:cs="宋体"/>
                <w:spacing w:val="-1"/>
                <w:sz w:val="18"/>
                <w:szCs w:val="18"/>
              </w:rPr>
              <w:t>权由该职工享有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由国家机关下达任务开发的软件</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著作权归属于国家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69</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发明专利权的期限</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自</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起计算</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申请日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商标</w:t>
            </w:r>
            <w:r>
              <w:rPr>
                <w:rFonts w:ascii="Times New Roman" w:hAnsi="Times New Roman" w:eastAsia="宋体" w:cs="宋体"/>
                <w:sz w:val="18"/>
                <w:szCs w:val="18"/>
              </w:rPr>
              <w:t>局收到申请书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公告发布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核准</w:t>
            </w:r>
            <w:r>
              <w:rPr>
                <w:rFonts w:ascii="Times New Roman" w:hAnsi="Times New Roman" w:eastAsia="宋体" w:cs="宋体"/>
                <w:sz w:val="18"/>
                <w:szCs w:val="18"/>
              </w:rPr>
              <w:t>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69</w:t>
            </w:r>
            <w:r>
              <w:rPr>
                <w:rFonts w:ascii="Times New Roman" w:hAnsi="Times New Roman" w:eastAsia="宋体"/>
                <w:color w:val="auto"/>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下列事项中</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可以申请专利的是</w:t>
            </w:r>
            <w:r>
              <w:rPr>
                <w:rFonts w:hint="eastAsia" w:ascii="Times New Roman" w:hAnsi="Times New Roman" w:eastAsia="宋体" w:cs="宋体"/>
                <w:position w:val="7"/>
                <w:sz w:val="18"/>
                <w:szCs w:val="18"/>
              </w:rPr>
              <w:t>（  ）</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施工企业的名称或标志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施工</w:t>
            </w:r>
            <w:r>
              <w:rPr>
                <w:rFonts w:ascii="Times New Roman" w:hAnsi="Times New Roman" w:eastAsia="宋体" w:cs="宋体"/>
                <w:position w:val="7"/>
                <w:sz w:val="18"/>
                <w:szCs w:val="18"/>
              </w:rPr>
              <w:t>企业编制的投标文件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施工企业开</w:t>
            </w:r>
            <w:r>
              <w:rPr>
                <w:rFonts w:ascii="Times New Roman" w:hAnsi="Times New Roman" w:eastAsia="宋体" w:cs="宋体"/>
                <w:sz w:val="18"/>
                <w:szCs w:val="18"/>
              </w:rPr>
              <w:t>发的计算机软件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施工企</w:t>
            </w:r>
            <w:r>
              <w:rPr>
                <w:rFonts w:ascii="Times New Roman" w:hAnsi="Times New Roman" w:eastAsia="宋体" w:cs="宋体"/>
                <w:sz w:val="18"/>
                <w:szCs w:val="18"/>
              </w:rPr>
              <w:t>业发明的新技术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69</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甲公司是某混凝土预制构件的专利权人</w:t>
            </w:r>
            <w:r>
              <w:rPr>
                <w:rFonts w:ascii="Times New Roman" w:hAnsi="Times New Roman" w:eastAsia="宋体" w:cs="宋体"/>
                <w:spacing w:val="-9"/>
                <w:sz w:val="18"/>
                <w:szCs w:val="18"/>
              </w:rPr>
              <w:t>，</w:t>
            </w:r>
            <w:r>
              <w:rPr>
                <w:rFonts w:ascii="Times New Roman" w:hAnsi="Times New Roman" w:eastAsia="宋体" w:cs="宋体"/>
                <w:sz w:val="18"/>
                <w:szCs w:val="18"/>
              </w:rPr>
              <w:t>乙公司未经授权制造和销售该专利产品</w:t>
            </w:r>
            <w:r>
              <w:rPr>
                <w:rFonts w:ascii="Times New Roman" w:hAnsi="Times New Roman" w:eastAsia="宋体" w:cs="宋体"/>
                <w:spacing w:val="-8"/>
                <w:sz w:val="18"/>
                <w:szCs w:val="18"/>
              </w:rPr>
              <w:t>。</w:t>
            </w:r>
            <w:r>
              <w:rPr>
                <w:rFonts w:ascii="Times New Roman" w:hAnsi="Times New Roman" w:eastAsia="宋体" w:cs="宋体"/>
                <w:sz w:val="18"/>
                <w:szCs w:val="18"/>
              </w:rPr>
              <w:t>甲发现后</w:t>
            </w:r>
            <w:r>
              <w:rPr>
                <w:rFonts w:ascii="Times New Roman" w:hAnsi="Times New Roman" w:eastAsia="宋体" w:cs="宋体"/>
                <w:spacing w:val="-8"/>
                <w:sz w:val="18"/>
                <w:szCs w:val="18"/>
              </w:rPr>
              <w:t>，</w:t>
            </w:r>
            <w:r>
              <w:rPr>
                <w:rFonts w:ascii="Times New Roman" w:hAnsi="Times New Roman" w:eastAsia="宋体" w:cs="宋体"/>
                <w:sz w:val="18"/>
                <w:szCs w:val="18"/>
              </w:rPr>
              <w:t>对乙提起侵 权之诉</w:t>
            </w:r>
            <w:r>
              <w:rPr>
                <w:rFonts w:ascii="Times New Roman" w:hAnsi="Times New Roman" w:eastAsia="宋体" w:cs="宋体"/>
                <w:spacing w:val="-2"/>
                <w:sz w:val="18"/>
                <w:szCs w:val="18"/>
              </w:rPr>
              <w:t>。</w:t>
            </w:r>
            <w:r>
              <w:rPr>
                <w:rFonts w:ascii="Times New Roman" w:hAnsi="Times New Roman" w:eastAsia="宋体" w:cs="宋体"/>
                <w:sz w:val="18"/>
                <w:szCs w:val="18"/>
              </w:rPr>
              <w:t>经查</w:t>
            </w:r>
            <w:r>
              <w:rPr>
                <w:rFonts w:ascii="Times New Roman" w:hAnsi="Times New Roman" w:eastAsia="宋体" w:cs="宋体"/>
                <w:spacing w:val="-2"/>
                <w:sz w:val="18"/>
                <w:szCs w:val="18"/>
              </w:rPr>
              <w:t>，</w:t>
            </w:r>
            <w:r>
              <w:rPr>
                <w:rFonts w:ascii="Times New Roman" w:hAnsi="Times New Roman" w:eastAsia="宋体" w:cs="宋体"/>
                <w:sz w:val="18"/>
                <w:szCs w:val="18"/>
              </w:rPr>
              <w:t>乙共销售侵权产品800件</w:t>
            </w:r>
            <w:r>
              <w:rPr>
                <w:rFonts w:ascii="Times New Roman" w:hAnsi="Times New Roman" w:eastAsia="宋体" w:cs="宋体"/>
                <w:spacing w:val="-2"/>
                <w:sz w:val="18"/>
                <w:szCs w:val="18"/>
              </w:rPr>
              <w:t>，</w:t>
            </w:r>
            <w:r>
              <w:rPr>
                <w:rFonts w:ascii="Times New Roman" w:hAnsi="Times New Roman" w:eastAsia="宋体" w:cs="宋体"/>
                <w:sz w:val="18"/>
                <w:szCs w:val="18"/>
              </w:rPr>
              <w:t>因乙的侵权行为</w:t>
            </w:r>
            <w:r>
              <w:rPr>
                <w:rFonts w:ascii="Times New Roman" w:hAnsi="Times New Roman" w:eastAsia="宋体" w:cs="宋体"/>
                <w:spacing w:val="-1"/>
                <w:sz w:val="18"/>
                <w:szCs w:val="18"/>
              </w:rPr>
              <w:t>，</w:t>
            </w:r>
            <w:r>
              <w:rPr>
                <w:rFonts w:ascii="Times New Roman" w:hAnsi="Times New Roman" w:eastAsia="宋体" w:cs="宋体"/>
                <w:sz w:val="18"/>
                <w:szCs w:val="18"/>
              </w:rPr>
              <w:t>甲少销售600件</w:t>
            </w:r>
            <w:r>
              <w:rPr>
                <w:rFonts w:ascii="Times New Roman" w:hAnsi="Times New Roman" w:eastAsia="宋体" w:cs="宋体"/>
                <w:spacing w:val="-1"/>
                <w:sz w:val="18"/>
                <w:szCs w:val="18"/>
              </w:rPr>
              <w:t>。</w:t>
            </w:r>
            <w:r>
              <w:rPr>
                <w:rFonts w:ascii="Times New Roman" w:hAnsi="Times New Roman" w:eastAsia="宋体" w:cs="宋体"/>
                <w:sz w:val="18"/>
                <w:szCs w:val="18"/>
              </w:rPr>
              <w:t>甲销售专利产品每件获利     2000元</w:t>
            </w:r>
            <w:r>
              <w:rPr>
                <w:rFonts w:ascii="Times New Roman" w:hAnsi="Times New Roman" w:eastAsia="宋体" w:cs="宋体"/>
                <w:spacing w:val="-10"/>
                <w:sz w:val="18"/>
                <w:szCs w:val="18"/>
              </w:rPr>
              <w:t>，</w:t>
            </w:r>
            <w:r>
              <w:rPr>
                <w:rFonts w:ascii="Times New Roman" w:hAnsi="Times New Roman" w:eastAsia="宋体" w:cs="宋体"/>
                <w:sz w:val="18"/>
                <w:szCs w:val="18"/>
              </w:rPr>
              <w:t>乙销售侵权产品每件获利1000元</w:t>
            </w:r>
            <w:r>
              <w:rPr>
                <w:rFonts w:ascii="Times New Roman" w:hAnsi="Times New Roman" w:eastAsia="宋体" w:cs="宋体"/>
                <w:spacing w:val="-10"/>
                <w:sz w:val="18"/>
                <w:szCs w:val="18"/>
              </w:rPr>
              <w:t>，</w:t>
            </w:r>
            <w:r>
              <w:rPr>
                <w:rFonts w:ascii="Times New Roman" w:hAnsi="Times New Roman" w:eastAsia="宋体" w:cs="宋体"/>
                <w:sz w:val="18"/>
                <w:szCs w:val="18"/>
              </w:rPr>
              <w:t>乙应赔偿甲</w:t>
            </w:r>
            <w:r>
              <w:rPr>
                <w:rFonts w:hint="eastAsia" w:ascii="Times New Roman" w:hAnsi="Times New Roman" w:eastAsia="宋体" w:cs="宋体"/>
                <w:sz w:val="18"/>
                <w:szCs w:val="18"/>
              </w:rPr>
              <w:t>（  ）</w:t>
            </w:r>
            <w:r>
              <w:rPr>
                <w:rFonts w:ascii="Times New Roman" w:hAnsi="Times New Roman" w:eastAsia="宋体"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18"/>
              </w:rPr>
              <w:t>60万元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8</w:t>
            </w:r>
            <w:r>
              <w:rPr>
                <w:rFonts w:ascii="Times New Roman" w:hAnsi="Times New Roman" w:eastAsia="宋体" w:cs="宋体"/>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120万</w:t>
            </w:r>
            <w:r>
              <w:rPr>
                <w:rFonts w:ascii="Times New Roman" w:hAnsi="Times New Roman" w:eastAsia="宋体" w:cs="宋体"/>
                <w:sz w:val="18"/>
                <w:szCs w:val="18"/>
              </w:rPr>
              <w:t>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16</w:t>
            </w:r>
            <w:r>
              <w:rPr>
                <w:rFonts w:ascii="Times New Roman" w:hAnsi="Times New Roman" w:eastAsia="宋体" w:cs="宋体"/>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69</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根据《商标法》</w:t>
            </w:r>
            <w:r>
              <w:rPr>
                <w:rFonts w:ascii="Times New Roman" w:hAnsi="Times New Roman" w:eastAsia="宋体" w:cs="宋体"/>
                <w:spacing w:val="-1"/>
                <w:sz w:val="18"/>
                <w:szCs w:val="18"/>
              </w:rPr>
              <w:t>，</w:t>
            </w:r>
            <w:r>
              <w:rPr>
                <w:rFonts w:ascii="Times New Roman" w:hAnsi="Times New Roman" w:eastAsia="宋体" w:cs="宋体"/>
                <w:sz w:val="18"/>
                <w:szCs w:val="18"/>
              </w:rPr>
              <w:t>注册商标有效期限为10年</w:t>
            </w:r>
            <w:r>
              <w:rPr>
                <w:rFonts w:ascii="Times New Roman" w:hAnsi="Times New Roman" w:eastAsia="宋体" w:cs="宋体"/>
                <w:spacing w:val="-1"/>
                <w:sz w:val="18"/>
                <w:szCs w:val="18"/>
              </w:rPr>
              <w:t>，</w:t>
            </w:r>
            <w:r>
              <w:rPr>
                <w:rFonts w:ascii="Times New Roman" w:hAnsi="Times New Roman" w:eastAsia="宋体" w:cs="宋体"/>
                <w:sz w:val="18"/>
                <w:szCs w:val="18"/>
              </w:rPr>
              <w:t>自（</w:t>
            </w:r>
            <w:r>
              <w:rPr>
                <w:rFonts w:ascii="Times New Roman" w:hAnsi="Times New Roman" w:eastAsia="宋体" w:cs="宋体"/>
                <w:spacing w:val="-11"/>
                <w:sz w:val="18"/>
                <w:szCs w:val="18"/>
              </w:rPr>
              <w:t xml:space="preserve">    </w:t>
            </w:r>
            <w:r>
              <w:rPr>
                <w:rFonts w:ascii="Times New Roman" w:hAnsi="Times New Roman" w:eastAsia="宋体" w:cs="宋体"/>
                <w:spacing w:val="-1"/>
                <w:sz w:val="18"/>
                <w:szCs w:val="18"/>
              </w:rPr>
              <w:t>）</w:t>
            </w:r>
            <w:r>
              <w:rPr>
                <w:rFonts w:ascii="Times New Roman" w:hAnsi="Times New Roman" w:eastAsia="宋体" w:cs="宋体"/>
                <w:sz w:val="18"/>
                <w:szCs w:val="18"/>
              </w:rPr>
              <w:t>之日起计算。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注册商标申请人寄出申请书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商标</w:t>
            </w:r>
            <w:r>
              <w:rPr>
                <w:rFonts w:ascii="Times New Roman" w:hAnsi="Times New Roman" w:eastAsia="宋体" w:cs="宋体"/>
                <w:sz w:val="18"/>
                <w:szCs w:val="18"/>
              </w:rPr>
              <w:t>局收到申请书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公告发布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核准</w:t>
            </w:r>
            <w:r>
              <w:rPr>
                <w:rFonts w:ascii="Times New Roman" w:hAnsi="Times New Roman" w:eastAsia="宋体" w:cs="宋体"/>
                <w:position w:val="7"/>
                <w:sz w:val="18"/>
                <w:szCs w:val="18"/>
              </w:rPr>
              <w:t>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70</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关于计算机软件著作权的说法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错误的有</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软件著作权属于软件开发者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两个以上法人合作开发的软件</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其著作权的归属由合作开发者签订书面合同约定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接受委托开发的软件</w:t>
            </w:r>
            <w:r>
              <w:rPr>
                <w:rFonts w:ascii="Times New Roman" w:hAnsi="Times New Roman" w:eastAsia="宋体" w:cs="宋体"/>
                <w:spacing w:val="-4"/>
                <w:sz w:val="18"/>
                <w:szCs w:val="18"/>
              </w:rPr>
              <w:t>，</w:t>
            </w:r>
            <w:r>
              <w:rPr>
                <w:rFonts w:ascii="Times New Roman" w:hAnsi="Times New Roman" w:eastAsia="宋体" w:cs="宋体"/>
                <w:sz w:val="18"/>
                <w:szCs w:val="18"/>
              </w:rPr>
              <w:t>合同没有约定的</w:t>
            </w:r>
            <w:r>
              <w:rPr>
                <w:rFonts w:ascii="Times New Roman" w:hAnsi="Times New Roman" w:eastAsia="宋体" w:cs="宋体"/>
                <w:spacing w:val="-3"/>
                <w:sz w:val="18"/>
                <w:szCs w:val="18"/>
              </w:rPr>
              <w:t>，</w:t>
            </w:r>
            <w:r>
              <w:rPr>
                <w:rFonts w:ascii="Times New Roman" w:hAnsi="Times New Roman" w:eastAsia="宋体" w:cs="宋体"/>
                <w:sz w:val="18"/>
                <w:szCs w:val="18"/>
              </w:rPr>
              <w:t>著作权归委托人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接受国家任务开发的软件</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任务书没有规定的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著作权归受托人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70</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甲与某银行签订一份贷款合同</w:t>
            </w:r>
            <w:r>
              <w:rPr>
                <w:rFonts w:ascii="Times New Roman" w:hAnsi="Times New Roman" w:eastAsia="宋体" w:cs="宋体"/>
                <w:spacing w:val="-7"/>
                <w:sz w:val="18"/>
                <w:szCs w:val="18"/>
              </w:rPr>
              <w:t>，</w:t>
            </w:r>
            <w:r>
              <w:rPr>
                <w:rFonts w:ascii="Times New Roman" w:hAnsi="Times New Roman" w:eastAsia="宋体" w:cs="宋体"/>
                <w:sz w:val="18"/>
                <w:szCs w:val="18"/>
              </w:rPr>
              <w:t>银行要求甲提供抵押担保</w:t>
            </w:r>
            <w:r>
              <w:rPr>
                <w:rFonts w:ascii="Times New Roman" w:hAnsi="Times New Roman" w:eastAsia="宋体" w:cs="宋体"/>
                <w:spacing w:val="-6"/>
                <w:sz w:val="18"/>
                <w:szCs w:val="18"/>
              </w:rPr>
              <w:t>。</w:t>
            </w:r>
            <w:r>
              <w:rPr>
                <w:rFonts w:ascii="Times New Roman" w:hAnsi="Times New Roman" w:eastAsia="宋体" w:cs="宋体"/>
                <w:sz w:val="18"/>
                <w:szCs w:val="18"/>
              </w:rPr>
              <w:t>根据《民法典》</w:t>
            </w:r>
            <w:r>
              <w:rPr>
                <w:rFonts w:ascii="Times New Roman" w:hAnsi="Times New Roman" w:eastAsia="宋体" w:cs="宋体"/>
                <w:spacing w:val="-6"/>
                <w:sz w:val="18"/>
                <w:szCs w:val="18"/>
              </w:rPr>
              <w:t>，</w:t>
            </w:r>
            <w:r>
              <w:rPr>
                <w:rFonts w:ascii="Times New Roman" w:hAnsi="Times New Roman" w:eastAsia="宋体" w:cs="宋体"/>
                <w:sz w:val="18"/>
                <w:szCs w:val="18"/>
              </w:rPr>
              <w:t>甲所有的下列财产中</w:t>
            </w:r>
            <w:r>
              <w:rPr>
                <w:rFonts w:ascii="Times New Roman" w:hAnsi="Times New Roman" w:eastAsia="宋体" w:cs="宋体"/>
                <w:spacing w:val="-6"/>
                <w:sz w:val="18"/>
                <w:szCs w:val="18"/>
              </w:rPr>
              <w:t>，</w:t>
            </w:r>
            <w:r>
              <w:rPr>
                <w:rFonts w:ascii="Times New Roman" w:hAnsi="Times New Roman" w:eastAsia="宋体" w:cs="宋体"/>
                <w:sz w:val="18"/>
                <w:szCs w:val="18"/>
              </w:rPr>
              <w:t>不可 以抵押的是</w:t>
            </w:r>
            <w:r>
              <w:rPr>
                <w:rFonts w:hint="eastAsia" w:ascii="Times New Roman" w:hAnsi="Times New Roman" w:eastAsia="宋体" w:cs="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其所有的正在建造的建筑物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其已</w:t>
            </w:r>
            <w:r>
              <w:rPr>
                <w:rFonts w:ascii="Times New Roman" w:hAnsi="Times New Roman" w:eastAsia="宋体" w:cs="宋体"/>
                <w:sz w:val="18"/>
                <w:szCs w:val="18"/>
              </w:rPr>
              <w:t>被法院查封的某处建筑物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其购买的生</w:t>
            </w:r>
            <w:r>
              <w:rPr>
                <w:rFonts w:ascii="Times New Roman" w:hAnsi="Times New Roman" w:eastAsia="宋体" w:cs="宋体"/>
                <w:position w:val="8"/>
                <w:sz w:val="18"/>
                <w:szCs w:val="18"/>
              </w:rPr>
              <w:t>产原材料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其名下</w:t>
            </w:r>
            <w:r>
              <w:rPr>
                <w:rFonts w:ascii="Times New Roman" w:hAnsi="Times New Roman" w:eastAsia="宋体" w:cs="宋体"/>
                <w:sz w:val="18"/>
                <w:szCs w:val="18"/>
              </w:rPr>
              <w:t>工厂的生产设备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70</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甲建设单位与乙设计单位签订设计合同</w:t>
            </w:r>
            <w:r>
              <w:rPr>
                <w:rFonts w:ascii="Times New Roman" w:hAnsi="Times New Roman" w:eastAsia="宋体" w:cs="宋体"/>
                <w:spacing w:val="-4"/>
                <w:sz w:val="18"/>
                <w:szCs w:val="18"/>
              </w:rPr>
              <w:t>，</w:t>
            </w:r>
            <w:r>
              <w:rPr>
                <w:rFonts w:ascii="Times New Roman" w:hAnsi="Times New Roman" w:eastAsia="宋体" w:cs="宋体"/>
                <w:sz w:val="18"/>
                <w:szCs w:val="18"/>
              </w:rPr>
              <w:t>约定设计费为200万元</w:t>
            </w:r>
            <w:r>
              <w:rPr>
                <w:rFonts w:ascii="Times New Roman" w:hAnsi="Times New Roman" w:eastAsia="宋体" w:cs="宋体"/>
                <w:spacing w:val="-4"/>
                <w:sz w:val="18"/>
                <w:szCs w:val="18"/>
              </w:rPr>
              <w:t>，</w:t>
            </w:r>
            <w:r>
              <w:rPr>
                <w:rFonts w:ascii="Times New Roman" w:hAnsi="Times New Roman" w:eastAsia="宋体" w:cs="宋体"/>
                <w:sz w:val="18"/>
                <w:szCs w:val="18"/>
              </w:rPr>
              <w:t>甲按约定向乙支付了定金50万元</w:t>
            </w:r>
            <w:r>
              <w:rPr>
                <w:rFonts w:ascii="Times New Roman" w:hAnsi="Times New Roman" w:eastAsia="宋体" w:cs="宋体"/>
                <w:spacing w:val="-4"/>
                <w:sz w:val="18"/>
                <w:szCs w:val="18"/>
              </w:rPr>
              <w:t>。</w:t>
            </w:r>
            <w:r>
              <w:rPr>
                <w:rFonts w:ascii="Times New Roman" w:hAnsi="Times New Roman" w:eastAsia="宋体" w:cs="宋体"/>
                <w:sz w:val="18"/>
                <w:szCs w:val="18"/>
              </w:rPr>
              <w:t>如果乙 在规定期限内不履行设计合同</w:t>
            </w:r>
            <w:r>
              <w:rPr>
                <w:rFonts w:ascii="Times New Roman" w:hAnsi="Times New Roman" w:eastAsia="宋体" w:cs="宋体"/>
                <w:spacing w:val="-13"/>
                <w:sz w:val="18"/>
                <w:szCs w:val="18"/>
              </w:rPr>
              <w:t>，</w:t>
            </w:r>
            <w:r>
              <w:rPr>
                <w:rFonts w:ascii="Times New Roman" w:hAnsi="Times New Roman" w:eastAsia="宋体" w:cs="宋体"/>
                <w:sz w:val="18"/>
                <w:szCs w:val="18"/>
              </w:rPr>
              <w:t>应该返还给甲</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18"/>
              </w:rPr>
              <w:t>60万元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8</w:t>
            </w:r>
            <w:r>
              <w:rPr>
                <w:rFonts w:ascii="Times New Roman" w:hAnsi="Times New Roman" w:eastAsia="宋体" w:cs="宋体"/>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90万元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10</w:t>
            </w:r>
            <w:r>
              <w:rPr>
                <w:rFonts w:ascii="Times New Roman" w:hAnsi="Times New Roman" w:eastAsia="宋体" w:cs="宋体"/>
                <w:sz w:val="18"/>
                <w:szCs w:val="18"/>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70</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甲向乙借款100万元</w:t>
            </w:r>
            <w:r>
              <w:rPr>
                <w:rFonts w:ascii="Times New Roman" w:hAnsi="Times New Roman" w:eastAsia="宋体" w:cs="宋体"/>
                <w:spacing w:val="-11"/>
                <w:sz w:val="18"/>
                <w:szCs w:val="18"/>
              </w:rPr>
              <w:t>，</w:t>
            </w:r>
            <w:r>
              <w:rPr>
                <w:rFonts w:ascii="Times New Roman" w:hAnsi="Times New Roman" w:eastAsia="宋体" w:cs="宋体"/>
                <w:sz w:val="18"/>
                <w:szCs w:val="18"/>
              </w:rPr>
              <w:t>用甲名下的房屋作为担保</w:t>
            </w:r>
            <w:r>
              <w:rPr>
                <w:rFonts w:ascii="Times New Roman" w:hAnsi="Times New Roman" w:eastAsia="宋体" w:cs="宋体"/>
                <w:spacing w:val="-11"/>
                <w:sz w:val="18"/>
                <w:szCs w:val="18"/>
              </w:rPr>
              <w:t>，</w:t>
            </w:r>
            <w:r>
              <w:rPr>
                <w:rFonts w:ascii="Times New Roman" w:hAnsi="Times New Roman" w:eastAsia="宋体" w:cs="宋体"/>
                <w:sz w:val="18"/>
                <w:szCs w:val="18"/>
              </w:rPr>
              <w:t>该种担保方式属于</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保证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质</w:t>
            </w:r>
            <w:r>
              <w:rPr>
                <w:rFonts w:ascii="Times New Roman" w:hAnsi="Times New Roman" w:eastAsia="宋体" w:cs="宋体"/>
                <w:sz w:val="18"/>
                <w:szCs w:val="18"/>
              </w:rPr>
              <w:t>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留置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抵</w:t>
            </w:r>
            <w:r>
              <w:rPr>
                <w:rFonts w:ascii="Times New Roman" w:hAnsi="Times New Roman" w:eastAsia="宋体" w:cs="宋体"/>
                <w:sz w:val="18"/>
                <w:szCs w:val="18"/>
              </w:rPr>
              <w:t>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70</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下列关于保证的说法正确的是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当事人对保证方式没有约定或者约定不明确的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按照连带责任保证承担保证责任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以公</w:t>
            </w:r>
            <w:r>
              <w:rPr>
                <w:rFonts w:ascii="Times New Roman" w:hAnsi="Times New Roman" w:eastAsia="宋体" w:cs="宋体"/>
                <w:sz w:val="18"/>
                <w:szCs w:val="18"/>
              </w:rPr>
              <w:t>益为目的的非营利法人可以作为保证人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当事人对保证担保的范围没有约定或者约定不明确的</w:t>
            </w:r>
            <w:r>
              <w:rPr>
                <w:rFonts w:ascii="Times New Roman" w:hAnsi="Times New Roman" w:eastAsia="宋体" w:cs="宋体"/>
                <w:spacing w:val="-7"/>
                <w:sz w:val="18"/>
                <w:szCs w:val="18"/>
              </w:rPr>
              <w:t>，</w:t>
            </w:r>
            <w:r>
              <w:rPr>
                <w:rFonts w:ascii="Times New Roman" w:hAnsi="Times New Roman" w:eastAsia="宋体" w:cs="宋体"/>
                <w:sz w:val="18"/>
                <w:szCs w:val="18"/>
              </w:rPr>
              <w:t>保证人应当对全部债务承担责任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保证期间</w:t>
            </w:r>
            <w:r>
              <w:rPr>
                <w:rFonts w:ascii="Times New Roman" w:hAnsi="Times New Roman" w:eastAsia="宋体" w:cs="宋体"/>
                <w:spacing w:val="-3"/>
                <w:sz w:val="18"/>
                <w:szCs w:val="18"/>
              </w:rPr>
              <w:t>，</w:t>
            </w:r>
            <w:r>
              <w:rPr>
                <w:rFonts w:ascii="Times New Roman" w:hAnsi="Times New Roman" w:eastAsia="宋体" w:cs="宋体"/>
                <w:sz w:val="18"/>
                <w:szCs w:val="18"/>
              </w:rPr>
              <w:t>债权人依法将主债权转让给第三人的</w:t>
            </w:r>
            <w:r>
              <w:rPr>
                <w:rFonts w:ascii="Times New Roman" w:hAnsi="Times New Roman" w:eastAsia="宋体" w:cs="宋体"/>
                <w:spacing w:val="-2"/>
                <w:sz w:val="18"/>
                <w:szCs w:val="18"/>
              </w:rPr>
              <w:t>，</w:t>
            </w:r>
            <w:r>
              <w:rPr>
                <w:rFonts w:ascii="Times New Roman" w:hAnsi="Times New Roman" w:eastAsia="宋体" w:cs="宋体"/>
                <w:sz w:val="18"/>
                <w:szCs w:val="18"/>
              </w:rPr>
              <w:t>保证人不再承担保证责任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70</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甲乙之间于12月1日订立建设用地使用权和汽车的抵押合同</w:t>
            </w:r>
            <w:r>
              <w:rPr>
                <w:rFonts w:ascii="Times New Roman" w:hAnsi="Times New Roman" w:eastAsia="宋体" w:cs="宋体"/>
                <w:spacing w:val="-7"/>
                <w:sz w:val="18"/>
                <w:szCs w:val="18"/>
              </w:rPr>
              <w:t>，</w:t>
            </w:r>
            <w:r>
              <w:rPr>
                <w:rFonts w:ascii="Times New Roman" w:hAnsi="Times New Roman" w:eastAsia="宋体" w:cs="宋体"/>
                <w:sz w:val="18"/>
                <w:szCs w:val="18"/>
              </w:rPr>
              <w:t>并于1月1日对汽车的抵押进行了登记</w:t>
            </w:r>
            <w:r>
              <w:rPr>
                <w:rFonts w:ascii="Times New Roman" w:hAnsi="Times New Roman" w:eastAsia="宋体" w:cs="宋体"/>
                <w:spacing w:val="-6"/>
                <w:sz w:val="18"/>
                <w:szCs w:val="18"/>
              </w:rPr>
              <w:t>，</w:t>
            </w:r>
            <w:r>
              <w:rPr>
                <w:rFonts w:ascii="Times New Roman" w:hAnsi="Times New Roman" w:eastAsia="宋体" w:cs="宋体"/>
                <w:sz w:val="18"/>
                <w:szCs w:val="18"/>
              </w:rPr>
              <w:t>下列关 于抵押权设立时间的说法正确的是</w:t>
            </w:r>
            <w:r>
              <w:rPr>
                <w:rFonts w:hint="eastAsia" w:ascii="Times New Roman" w:hAnsi="Times New Roman" w:eastAsia="宋体" w:cs="宋体"/>
                <w:sz w:val="18"/>
                <w:szCs w:val="18"/>
              </w:rPr>
              <w:t>（  ）</w:t>
            </w:r>
            <w:r>
              <w:rPr>
                <w:rFonts w:ascii="Times New Roman" w:hAnsi="Times New Roman" w:eastAsia="宋体" w:cs="宋体"/>
                <w:spacing w:val="-2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建设用地使用权的抵押于12月1日设立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汽车</w:t>
            </w:r>
            <w:r>
              <w:rPr>
                <w:rFonts w:ascii="Times New Roman" w:hAnsi="Times New Roman" w:eastAsia="宋体" w:cs="宋体"/>
                <w:sz w:val="18"/>
                <w:szCs w:val="18"/>
              </w:rPr>
              <w:t>的抵押于1月1日设立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汽车的抵押</w:t>
            </w:r>
            <w:r>
              <w:rPr>
                <w:rFonts w:ascii="Times New Roman" w:hAnsi="Times New Roman" w:eastAsia="宋体" w:cs="宋体"/>
                <w:sz w:val="18"/>
                <w:szCs w:val="18"/>
              </w:rPr>
              <w:t>于12月1日设立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建设用地使用权的抵押未经登记</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不得对抗第三人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70</w:t>
            </w:r>
            <w:r>
              <w:rPr>
                <w:rFonts w:ascii="Times New Roman" w:hAnsi="Times New Roman" w:eastAsia="宋体"/>
                <w:color w:val="auto"/>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下列关于质权的说法正确的是</w:t>
            </w:r>
            <w:r>
              <w:rPr>
                <w:rFonts w:hint="eastAsia" w:ascii="Times New Roman" w:hAnsi="Times New Roman" w:eastAsia="宋体" w:cs="宋体"/>
                <w:position w:val="7"/>
                <w:sz w:val="18"/>
                <w:szCs w:val="18"/>
              </w:rPr>
              <w:t>（  ）</w:t>
            </w:r>
            <w:r>
              <w:rPr>
                <w:rFonts w:ascii="Times New Roman" w:hAnsi="Times New Roman" w:eastAsia="宋体"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质物不需要转移占有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不动</w:t>
            </w:r>
            <w:r>
              <w:rPr>
                <w:rFonts w:ascii="Times New Roman" w:hAnsi="Times New Roman" w:eastAsia="宋体" w:cs="宋体"/>
                <w:sz w:val="18"/>
                <w:szCs w:val="18"/>
              </w:rPr>
              <w:t>产可以作为质物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可以转让的</w:t>
            </w:r>
            <w:r>
              <w:rPr>
                <w:rFonts w:ascii="Times New Roman" w:hAnsi="Times New Roman" w:eastAsia="宋体" w:cs="宋体"/>
                <w:position w:val="7"/>
                <w:sz w:val="18"/>
                <w:szCs w:val="18"/>
              </w:rPr>
              <w:t>著作权里的财产权可以作为权利质押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权利质</w:t>
            </w:r>
            <w:r>
              <w:rPr>
                <w:rFonts w:ascii="Times New Roman" w:hAnsi="Times New Roman" w:eastAsia="宋体" w:cs="宋体"/>
                <w:sz w:val="18"/>
                <w:szCs w:val="18"/>
              </w:rPr>
              <w:t>押不需要将权利凭证交付质押人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70</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《民法典》规定</w:t>
            </w:r>
            <w:r>
              <w:rPr>
                <w:rFonts w:ascii="Times New Roman" w:hAnsi="Times New Roman" w:eastAsia="宋体" w:cs="宋体"/>
                <w:spacing w:val="-7"/>
                <w:sz w:val="18"/>
                <w:szCs w:val="18"/>
              </w:rPr>
              <w:t>，</w:t>
            </w:r>
            <w:r>
              <w:rPr>
                <w:rFonts w:ascii="Times New Roman" w:hAnsi="Times New Roman" w:eastAsia="宋体" w:cs="宋体"/>
                <w:sz w:val="18"/>
                <w:szCs w:val="18"/>
              </w:rPr>
              <w:t>留置权人与债务人应当约定留置财产后的债务履行期限</w:t>
            </w:r>
            <w:r>
              <w:rPr>
                <w:rFonts w:ascii="Times New Roman" w:hAnsi="Times New Roman" w:eastAsia="宋体" w:cs="宋体"/>
                <w:spacing w:val="-7"/>
                <w:sz w:val="18"/>
                <w:szCs w:val="18"/>
              </w:rPr>
              <w:t>；</w:t>
            </w:r>
            <w:r>
              <w:rPr>
                <w:rFonts w:ascii="Times New Roman" w:hAnsi="Times New Roman" w:eastAsia="宋体" w:cs="宋体"/>
                <w:sz w:val="18"/>
                <w:szCs w:val="18"/>
              </w:rPr>
              <w:t xml:space="preserve">没有约定或者约定不明确的 </w:t>
            </w:r>
            <w:r>
              <w:rPr>
                <w:rFonts w:ascii="Times New Roman" w:hAnsi="Times New Roman" w:eastAsia="宋体" w:cs="宋体"/>
                <w:spacing w:val="-14"/>
                <w:sz w:val="18"/>
                <w:szCs w:val="18"/>
              </w:rPr>
              <w:t>，</w:t>
            </w:r>
            <w:r>
              <w:rPr>
                <w:rFonts w:ascii="Times New Roman" w:hAnsi="Times New Roman" w:eastAsia="宋体" w:cs="宋体"/>
                <w:sz w:val="18"/>
                <w:szCs w:val="18"/>
              </w:rPr>
              <w:t>留置权人应当给债务人</w:t>
            </w:r>
            <w:r>
              <w:rPr>
                <w:rFonts w:hint="eastAsia" w:ascii="Times New Roman" w:hAnsi="Times New Roman" w:eastAsia="宋体" w:cs="宋体"/>
                <w:sz w:val="18"/>
                <w:szCs w:val="18"/>
              </w:rPr>
              <w:t>（  ）</w:t>
            </w:r>
            <w:r>
              <w:rPr>
                <w:rFonts w:ascii="Times New Roman" w:hAnsi="Times New Roman" w:eastAsia="宋体" w:cs="宋体"/>
                <w:sz w:val="18"/>
                <w:szCs w:val="18"/>
              </w:rPr>
              <w:t>日以上履行债务的期限</w:t>
            </w:r>
            <w:r>
              <w:rPr>
                <w:rFonts w:ascii="Times New Roman" w:hAnsi="Times New Roman" w:eastAsia="宋体" w:cs="宋体"/>
                <w:spacing w:val="-13"/>
                <w:sz w:val="18"/>
                <w:szCs w:val="18"/>
              </w:rPr>
              <w:t>，</w:t>
            </w:r>
            <w:r>
              <w:rPr>
                <w:rFonts w:ascii="Times New Roman" w:hAnsi="Times New Roman" w:eastAsia="宋体" w:cs="宋体"/>
                <w:sz w:val="18"/>
                <w:szCs w:val="18"/>
              </w:rPr>
              <w:t>但是鲜活易腐等不易保管的动产除外</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6</w:t>
            </w:r>
            <w:r>
              <w:rPr>
                <w:rStyle w:val="5"/>
                <w:rFonts w:ascii="Times New Roman" w:hAnsi="Times New Roman"/>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70</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关于定金的说法</w:t>
            </w:r>
            <w:r>
              <w:rPr>
                <w:rFonts w:ascii="Times New Roman" w:hAnsi="Times New Roman" w:eastAsia="宋体" w:cs="宋体"/>
                <w:spacing w:val="-13"/>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2"/>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定金合同自签订之日生效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3"/>
                <w:position w:val="7"/>
                <w:sz w:val="18"/>
                <w:szCs w:val="18"/>
              </w:rPr>
              <w:t>定</w:t>
            </w:r>
            <w:r>
              <w:rPr>
                <w:rFonts w:ascii="Times New Roman" w:hAnsi="Times New Roman" w:eastAsia="宋体" w:cs="宋体"/>
                <w:spacing w:val="-2"/>
                <w:position w:val="7"/>
                <w:sz w:val="18"/>
                <w:szCs w:val="18"/>
              </w:rPr>
              <w:t>金不得超过合同金额的</w:t>
            </w:r>
            <w:r>
              <w:rPr>
                <w:rFonts w:ascii="Times New Roman" w:hAnsi="Times New Roman" w:eastAsia="宋体" w:cs="宋体"/>
                <w:spacing w:val="-1"/>
                <w:position w:val="7"/>
                <w:sz w:val="18"/>
                <w:szCs w:val="18"/>
              </w:rPr>
              <w:t>30</w:t>
            </w:r>
            <w:r>
              <w:rPr>
                <w:rFonts w:ascii="Times New Roman" w:hAnsi="Times New Roman" w:eastAsia="宋体" w:cs="宋体"/>
                <w:spacing w:val="-2"/>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定金的法律</w:t>
            </w:r>
            <w:r>
              <w:rPr>
                <w:rFonts w:ascii="Times New Roman" w:hAnsi="Times New Roman" w:eastAsia="宋体" w:cs="宋体"/>
                <w:sz w:val="18"/>
                <w:szCs w:val="18"/>
              </w:rPr>
              <w:t>性质是担保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定金</w:t>
            </w:r>
            <w:r>
              <w:rPr>
                <w:rFonts w:ascii="Times New Roman" w:hAnsi="Times New Roman" w:eastAsia="宋体" w:cs="宋体"/>
                <w:position w:val="7"/>
                <w:sz w:val="18"/>
                <w:szCs w:val="18"/>
              </w:rPr>
              <w:t>可以口头约定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70</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建设单位以建筑机械设备抵押的</w:t>
            </w:r>
            <w:r>
              <w:rPr>
                <w:rFonts w:ascii="Times New Roman" w:hAnsi="Times New Roman" w:eastAsia="宋体" w:cs="宋体"/>
                <w:spacing w:val="-13"/>
                <w:position w:val="7"/>
                <w:sz w:val="18"/>
                <w:szCs w:val="18"/>
              </w:rPr>
              <w:t>，</w:t>
            </w:r>
            <w:r>
              <w:rPr>
                <w:rFonts w:ascii="Times New Roman" w:hAnsi="Times New Roman" w:eastAsia="宋体" w:cs="宋体"/>
                <w:position w:val="7"/>
                <w:sz w:val="18"/>
                <w:szCs w:val="18"/>
              </w:rPr>
              <w:t>该抵押权自</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时设立</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抵押人作出抵押意思表示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抵押</w:t>
            </w:r>
            <w:r>
              <w:rPr>
                <w:rFonts w:ascii="Times New Roman" w:hAnsi="Times New Roman" w:eastAsia="宋体" w:cs="宋体"/>
                <w:position w:val="7"/>
                <w:sz w:val="18"/>
                <w:szCs w:val="18"/>
              </w:rPr>
              <w:t>合同生效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抵押物登</w:t>
            </w:r>
            <w:r>
              <w:rPr>
                <w:rFonts w:ascii="Times New Roman" w:hAnsi="Times New Roman" w:eastAsia="宋体" w:cs="宋体"/>
                <w:sz w:val="18"/>
                <w:szCs w:val="18"/>
              </w:rPr>
              <w:t>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抵押</w:t>
            </w:r>
            <w:r>
              <w:rPr>
                <w:rFonts w:ascii="Times New Roman" w:hAnsi="Times New Roman" w:eastAsia="宋体" w:cs="宋体"/>
                <w:sz w:val="18"/>
                <w:szCs w:val="18"/>
              </w:rPr>
              <w:t>物交付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71</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根据《民法典》的相关规定</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以建筑物抵押的</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抵押权自</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时设立</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合同签订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备</w:t>
            </w:r>
            <w:r>
              <w:rPr>
                <w:rFonts w:ascii="Times New Roman" w:hAnsi="Times New Roman" w:eastAsia="宋体" w:cs="宋体"/>
                <w:position w:val="7"/>
                <w:sz w:val="18"/>
                <w:szCs w:val="18"/>
              </w:rPr>
              <w:t>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登</w:t>
            </w:r>
            <w:r>
              <w:rPr>
                <w:rFonts w:ascii="Times New Roman" w:hAnsi="Times New Roman" w:eastAsia="宋体" w:cs="宋体"/>
                <w:sz w:val="18"/>
                <w:szCs w:val="18"/>
              </w:rPr>
              <w:t>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71</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关于担保的说法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担保是用益物权的一种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担保</w:t>
            </w:r>
            <w:r>
              <w:rPr>
                <w:rFonts w:ascii="Times New Roman" w:hAnsi="Times New Roman" w:eastAsia="宋体" w:cs="宋体"/>
                <w:position w:val="7"/>
                <w:sz w:val="18"/>
                <w:szCs w:val="18"/>
              </w:rPr>
              <w:t>的目的是保障特定债权实现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担保合同是</w:t>
            </w:r>
            <w:r>
              <w:rPr>
                <w:rFonts w:ascii="Times New Roman" w:hAnsi="Times New Roman" w:eastAsia="宋体" w:cs="宋体"/>
                <w:sz w:val="18"/>
                <w:szCs w:val="18"/>
              </w:rPr>
              <w:t>主合同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第三人为债务人向债权人提供担保时</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不能要求债务人提供反担保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71</w:t>
            </w:r>
            <w:r>
              <w:rPr>
                <w:rFonts w:ascii="Times New Roman" w:hAnsi="Times New Roman" w:eastAsia="宋体"/>
                <w:color w:val="auto"/>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甲施工单位向乙银行申请贷款200万元</w:t>
            </w:r>
            <w:r>
              <w:rPr>
                <w:rFonts w:ascii="Times New Roman" w:hAnsi="Times New Roman" w:eastAsia="宋体" w:cs="宋体"/>
                <w:spacing w:val="-13"/>
                <w:sz w:val="18"/>
                <w:szCs w:val="18"/>
              </w:rPr>
              <w:t>，</w:t>
            </w:r>
            <w:r>
              <w:rPr>
                <w:rFonts w:ascii="Times New Roman" w:hAnsi="Times New Roman" w:eastAsia="宋体" w:cs="宋体"/>
                <w:sz w:val="18"/>
                <w:szCs w:val="18"/>
              </w:rPr>
              <w:t>甲提交了丙汽车制造厂为其出具的还款付息保证书</w:t>
            </w:r>
            <w:r>
              <w:rPr>
                <w:rFonts w:ascii="Times New Roman" w:hAnsi="Times New Roman" w:eastAsia="宋体" w:cs="宋体"/>
                <w:spacing w:val="-12"/>
                <w:sz w:val="18"/>
                <w:szCs w:val="18"/>
              </w:rPr>
              <w:t>。</w:t>
            </w:r>
            <w:r>
              <w:rPr>
                <w:rFonts w:ascii="Times New Roman" w:hAnsi="Times New Roman" w:eastAsia="宋体" w:cs="宋体"/>
                <w:sz w:val="18"/>
                <w:szCs w:val="18"/>
              </w:rPr>
              <w:t>该保证合同主体是</w:t>
            </w:r>
            <w:r>
              <w:rPr>
                <w:rFonts w:hint="eastAsia" w:ascii="Times New Roman" w:hAnsi="Times New Roman" w:eastAsia="宋体" w:cs="宋体"/>
                <w:sz w:val="18"/>
                <w:szCs w:val="18"/>
              </w:rPr>
              <w:t>（  ）</w:t>
            </w:r>
            <w:r>
              <w:rPr>
                <w:rFonts w:ascii="Times New Roman" w:hAnsi="Times New Roman" w:eastAsia="宋体" w:cs="宋体"/>
                <w:spacing w:val="-1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甲与乙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甲</w:t>
            </w:r>
            <w:r>
              <w:rPr>
                <w:rFonts w:ascii="Times New Roman" w:hAnsi="Times New Roman" w:eastAsia="宋体" w:cs="宋体"/>
                <w:sz w:val="18"/>
                <w:szCs w:val="18"/>
              </w:rPr>
              <w:t>与丙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甲.乙与</w:t>
            </w:r>
            <w:r>
              <w:rPr>
                <w:rFonts w:ascii="Times New Roman" w:hAnsi="Times New Roman" w:eastAsia="宋体" w:cs="宋体"/>
                <w:sz w:val="18"/>
                <w:szCs w:val="18"/>
              </w:rPr>
              <w:t>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乙与</w:t>
            </w:r>
            <w:r>
              <w:rPr>
                <w:rFonts w:ascii="Times New Roman" w:hAnsi="Times New Roman" w:eastAsia="宋体" w:cs="宋体"/>
                <w:sz w:val="18"/>
                <w:szCs w:val="18"/>
              </w:rPr>
              <w:t>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71</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3月5日</w:t>
            </w:r>
            <w:r>
              <w:rPr>
                <w:rFonts w:ascii="Times New Roman" w:hAnsi="Times New Roman" w:eastAsia="宋体" w:cs="宋体"/>
                <w:spacing w:val="-5"/>
                <w:sz w:val="18"/>
                <w:szCs w:val="18"/>
              </w:rPr>
              <w:t>，</w:t>
            </w:r>
            <w:r>
              <w:rPr>
                <w:rFonts w:ascii="Times New Roman" w:hAnsi="Times New Roman" w:eastAsia="宋体" w:cs="宋体"/>
                <w:sz w:val="18"/>
                <w:szCs w:val="18"/>
              </w:rPr>
              <w:t>甲为借贷</w:t>
            </w:r>
            <w:r>
              <w:rPr>
                <w:rFonts w:ascii="Times New Roman" w:hAnsi="Times New Roman" w:eastAsia="宋体" w:cs="宋体"/>
                <w:spacing w:val="-5"/>
                <w:sz w:val="18"/>
                <w:szCs w:val="18"/>
              </w:rPr>
              <w:t>，</w:t>
            </w:r>
            <w:r>
              <w:rPr>
                <w:rFonts w:ascii="Times New Roman" w:hAnsi="Times New Roman" w:eastAsia="宋体" w:cs="宋体"/>
                <w:sz w:val="18"/>
                <w:szCs w:val="18"/>
              </w:rPr>
              <w:t>将自有厂房和生产设备抵押给乙</w:t>
            </w:r>
            <w:r>
              <w:rPr>
                <w:rFonts w:ascii="Times New Roman" w:hAnsi="Times New Roman" w:eastAsia="宋体" w:cs="宋体"/>
                <w:spacing w:val="-5"/>
                <w:sz w:val="18"/>
                <w:szCs w:val="18"/>
              </w:rPr>
              <w:t>，</w:t>
            </w:r>
            <w:r>
              <w:rPr>
                <w:rFonts w:ascii="Times New Roman" w:hAnsi="Times New Roman" w:eastAsia="宋体" w:cs="宋体"/>
                <w:sz w:val="18"/>
                <w:szCs w:val="18"/>
              </w:rPr>
              <w:t>签订抵押合同</w:t>
            </w:r>
            <w:r>
              <w:rPr>
                <w:rFonts w:ascii="Times New Roman" w:hAnsi="Times New Roman" w:eastAsia="宋体" w:cs="宋体"/>
                <w:spacing w:val="-5"/>
                <w:sz w:val="18"/>
                <w:szCs w:val="18"/>
              </w:rPr>
              <w:t>；</w:t>
            </w:r>
            <w:r>
              <w:rPr>
                <w:rFonts w:ascii="Times New Roman" w:hAnsi="Times New Roman" w:eastAsia="宋体" w:cs="宋体"/>
                <w:sz w:val="18"/>
                <w:szCs w:val="18"/>
              </w:rPr>
              <w:t>3月20日</w:t>
            </w:r>
            <w:r>
              <w:rPr>
                <w:rFonts w:ascii="Times New Roman" w:hAnsi="Times New Roman" w:eastAsia="宋体" w:cs="宋体"/>
                <w:spacing w:val="-5"/>
                <w:sz w:val="18"/>
                <w:szCs w:val="18"/>
              </w:rPr>
              <w:t>，</w:t>
            </w:r>
            <w:r>
              <w:rPr>
                <w:rFonts w:ascii="Times New Roman" w:hAnsi="Times New Roman" w:eastAsia="宋体" w:cs="宋体"/>
                <w:sz w:val="18"/>
                <w:szCs w:val="18"/>
              </w:rPr>
              <w:t>双方向有关部门办理抵 押登记</w:t>
            </w:r>
            <w:r>
              <w:rPr>
                <w:rFonts w:ascii="Times New Roman" w:hAnsi="Times New Roman" w:eastAsia="宋体" w:cs="宋体"/>
                <w:spacing w:val="-13"/>
                <w:sz w:val="18"/>
                <w:szCs w:val="18"/>
              </w:rPr>
              <w:t>。</w:t>
            </w:r>
            <w:r>
              <w:rPr>
                <w:rFonts w:ascii="Times New Roman" w:hAnsi="Times New Roman" w:eastAsia="宋体" w:cs="宋体"/>
                <w:sz w:val="18"/>
                <w:szCs w:val="18"/>
              </w:rPr>
              <w:t>则厂房和生产设备抵押权设立的时间分别为</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18"/>
              </w:rPr>
              <w:t>3月5日</w:t>
            </w:r>
            <w:r>
              <w:rPr>
                <w:rFonts w:ascii="Times New Roman" w:hAnsi="Times New Roman" w:eastAsia="宋体" w:cs="宋体"/>
                <w:spacing w:val="-2"/>
                <w:position w:val="8"/>
                <w:sz w:val="18"/>
                <w:szCs w:val="18"/>
              </w:rPr>
              <w:t>，</w:t>
            </w:r>
            <w:r>
              <w:rPr>
                <w:rFonts w:ascii="Times New Roman" w:hAnsi="Times New Roman" w:eastAsia="宋体" w:cs="宋体"/>
                <w:position w:val="8"/>
                <w:sz w:val="18"/>
                <w:szCs w:val="18"/>
              </w:rPr>
              <w:t>3月20日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3月20日</w:t>
            </w:r>
            <w:r>
              <w:rPr>
                <w:rFonts w:ascii="Times New Roman" w:hAnsi="Times New Roman" w:eastAsia="宋体" w:cs="宋体"/>
                <w:spacing w:val="-4"/>
                <w:sz w:val="18"/>
                <w:szCs w:val="18"/>
              </w:rPr>
              <w:t>，</w:t>
            </w:r>
            <w:r>
              <w:rPr>
                <w:rFonts w:ascii="Times New Roman" w:hAnsi="Times New Roman" w:eastAsia="宋体" w:cs="宋体"/>
                <w:sz w:val="18"/>
                <w:szCs w:val="18"/>
              </w:rPr>
              <w:t>3月20日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3月5日</w:t>
            </w:r>
            <w:r>
              <w:rPr>
                <w:rFonts w:ascii="Times New Roman" w:hAnsi="Times New Roman" w:eastAsia="宋体" w:cs="宋体"/>
                <w:spacing w:val="-6"/>
                <w:sz w:val="18"/>
                <w:szCs w:val="18"/>
              </w:rPr>
              <w:t>，</w:t>
            </w:r>
            <w:r>
              <w:rPr>
                <w:rFonts w:ascii="Times New Roman" w:hAnsi="Times New Roman" w:eastAsia="宋体" w:cs="宋体"/>
                <w:sz w:val="18"/>
                <w:szCs w:val="18"/>
              </w:rPr>
              <w:t>3月5日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3月20日</w:t>
            </w:r>
            <w:r>
              <w:rPr>
                <w:rFonts w:ascii="Times New Roman" w:hAnsi="Times New Roman" w:eastAsia="宋体" w:cs="宋体"/>
                <w:spacing w:val="-4"/>
                <w:sz w:val="18"/>
                <w:szCs w:val="18"/>
              </w:rPr>
              <w:t>，</w:t>
            </w:r>
            <w:r>
              <w:rPr>
                <w:rFonts w:ascii="Times New Roman" w:hAnsi="Times New Roman" w:eastAsia="宋体" w:cs="宋体"/>
                <w:sz w:val="18"/>
                <w:szCs w:val="18"/>
              </w:rPr>
              <w:t>3月5日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71</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施工企业以自有的房产作抵押</w:t>
            </w:r>
            <w:r>
              <w:rPr>
                <w:rFonts w:ascii="Times New Roman" w:hAnsi="Times New Roman" w:eastAsia="宋体" w:cs="宋体"/>
                <w:spacing w:val="-9"/>
                <w:sz w:val="18"/>
                <w:szCs w:val="18"/>
              </w:rPr>
              <w:t>，</w:t>
            </w:r>
            <w:r>
              <w:rPr>
                <w:rFonts w:ascii="Times New Roman" w:hAnsi="Times New Roman" w:eastAsia="宋体" w:cs="宋体"/>
                <w:sz w:val="18"/>
                <w:szCs w:val="18"/>
              </w:rPr>
              <w:t>向银行借款100万元</w:t>
            </w:r>
            <w:r>
              <w:rPr>
                <w:rFonts w:ascii="Times New Roman" w:hAnsi="Times New Roman" w:eastAsia="宋体" w:cs="宋体"/>
                <w:spacing w:val="-8"/>
                <w:sz w:val="18"/>
                <w:szCs w:val="18"/>
              </w:rPr>
              <w:t>，</w:t>
            </w:r>
            <w:r>
              <w:rPr>
                <w:rFonts w:ascii="Times New Roman" w:hAnsi="Times New Roman" w:eastAsia="宋体" w:cs="宋体"/>
                <w:sz w:val="18"/>
                <w:szCs w:val="18"/>
              </w:rPr>
              <w:t>后来施工企业无力还贷</w:t>
            </w:r>
            <w:r>
              <w:rPr>
                <w:rFonts w:ascii="Times New Roman" w:hAnsi="Times New Roman" w:eastAsia="宋体" w:cs="宋体"/>
                <w:spacing w:val="-8"/>
                <w:sz w:val="18"/>
                <w:szCs w:val="18"/>
              </w:rPr>
              <w:t>，</w:t>
            </w:r>
            <w:r>
              <w:rPr>
                <w:rFonts w:ascii="Times New Roman" w:hAnsi="Times New Roman" w:eastAsia="宋体" w:cs="宋体"/>
                <w:sz w:val="18"/>
                <w:szCs w:val="18"/>
              </w:rPr>
              <w:t>经诉讼后其抵押房产被拍 卖</w:t>
            </w:r>
            <w:r>
              <w:rPr>
                <w:rFonts w:ascii="Times New Roman" w:hAnsi="Times New Roman" w:eastAsia="宋体" w:cs="宋体"/>
                <w:spacing w:val="-3"/>
                <w:sz w:val="18"/>
                <w:szCs w:val="18"/>
              </w:rPr>
              <w:t>，</w:t>
            </w:r>
            <w:r>
              <w:rPr>
                <w:rFonts w:ascii="Times New Roman" w:hAnsi="Times New Roman" w:eastAsia="宋体" w:cs="宋体"/>
                <w:sz w:val="18"/>
                <w:szCs w:val="18"/>
              </w:rPr>
              <w:t>拍得的价款为150万元</w:t>
            </w:r>
            <w:r>
              <w:rPr>
                <w:rFonts w:ascii="Times New Roman" w:hAnsi="Times New Roman" w:eastAsia="宋体" w:cs="宋体"/>
                <w:spacing w:val="-2"/>
                <w:sz w:val="18"/>
                <w:szCs w:val="18"/>
              </w:rPr>
              <w:t>，</w:t>
            </w:r>
            <w:r>
              <w:rPr>
                <w:rFonts w:ascii="Times New Roman" w:hAnsi="Times New Roman" w:eastAsia="宋体" w:cs="宋体"/>
                <w:sz w:val="18"/>
                <w:szCs w:val="18"/>
              </w:rPr>
              <w:t>贷款的利息及违约金为20万元</w:t>
            </w:r>
            <w:r>
              <w:rPr>
                <w:rFonts w:ascii="Times New Roman" w:hAnsi="Times New Roman" w:eastAsia="宋体" w:cs="宋体"/>
                <w:spacing w:val="-2"/>
                <w:sz w:val="18"/>
                <w:szCs w:val="18"/>
              </w:rPr>
              <w:t>，</w:t>
            </w:r>
            <w:r>
              <w:rPr>
                <w:rFonts w:ascii="Times New Roman" w:hAnsi="Times New Roman" w:eastAsia="宋体" w:cs="宋体"/>
                <w:sz w:val="18"/>
                <w:szCs w:val="18"/>
              </w:rPr>
              <w:t>实现抵押权的费用为10万元</w:t>
            </w:r>
            <w:r>
              <w:rPr>
                <w:rFonts w:ascii="Times New Roman" w:hAnsi="Times New Roman" w:eastAsia="宋体" w:cs="宋体"/>
                <w:spacing w:val="-2"/>
                <w:sz w:val="18"/>
                <w:szCs w:val="18"/>
              </w:rPr>
              <w:t>，</w:t>
            </w:r>
            <w:r>
              <w:rPr>
                <w:rFonts w:ascii="Times New Roman" w:hAnsi="Times New Roman" w:eastAsia="宋体" w:cs="宋体"/>
                <w:sz w:val="18"/>
                <w:szCs w:val="18"/>
              </w:rPr>
              <w:t>则拍卖后应返还施工企业的款项为</w:t>
            </w:r>
            <w:r>
              <w:rPr>
                <w:rFonts w:hint="eastAsia" w:ascii="Times New Roman" w:hAnsi="Times New Roman" w:eastAsia="宋体" w:cs="宋体"/>
                <w:sz w:val="18"/>
                <w:szCs w:val="18"/>
              </w:rPr>
              <w:t>（  ）</w:t>
            </w:r>
            <w:r>
              <w:rPr>
                <w:rFonts w:ascii="Times New Roman" w:hAnsi="Times New Roman" w:eastAsia="宋体" w:cs="宋体"/>
                <w:sz w:val="18"/>
                <w:szCs w:val="18"/>
              </w:rPr>
              <w:t>万元</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r>
              <w:rPr>
                <w:rStyle w:val="5"/>
                <w:rFonts w:ascii="Times New Roman" w:hAnsi="Times New Roman"/>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71</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甲施工企业在银行办理投标保函</w:t>
            </w:r>
            <w:r>
              <w:rPr>
                <w:rFonts w:ascii="Times New Roman" w:hAnsi="Times New Roman" w:eastAsia="宋体" w:cs="宋体"/>
                <w:spacing w:val="-14"/>
                <w:sz w:val="18"/>
                <w:szCs w:val="18"/>
              </w:rPr>
              <w:t>，</w:t>
            </w:r>
            <w:r>
              <w:rPr>
                <w:rFonts w:ascii="Times New Roman" w:hAnsi="Times New Roman" w:eastAsia="宋体" w:cs="宋体"/>
                <w:sz w:val="18"/>
                <w:szCs w:val="18"/>
              </w:rPr>
              <w:t>银行要求甲提供反担保</w:t>
            </w:r>
            <w:r>
              <w:rPr>
                <w:rFonts w:ascii="Times New Roman" w:hAnsi="Times New Roman" w:eastAsia="宋体" w:cs="宋体"/>
                <w:spacing w:val="-14"/>
                <w:sz w:val="18"/>
                <w:szCs w:val="18"/>
              </w:rPr>
              <w:t>。</w:t>
            </w:r>
            <w:r>
              <w:rPr>
                <w:rFonts w:ascii="Times New Roman" w:hAnsi="Times New Roman" w:eastAsia="宋体" w:cs="宋体"/>
                <w:sz w:val="18"/>
                <w:szCs w:val="18"/>
              </w:rPr>
              <w:t>则甲不能够进行质押的是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施工设备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汇</w:t>
            </w:r>
            <w:r>
              <w:rPr>
                <w:rFonts w:ascii="Times New Roman" w:hAnsi="Times New Roman" w:eastAsia="宋体" w:cs="宋体"/>
                <w:sz w:val="18"/>
                <w:szCs w:val="18"/>
              </w:rPr>
              <w:t>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房屋产权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应收</w:t>
            </w:r>
            <w:r>
              <w:rPr>
                <w:rFonts w:ascii="Times New Roman" w:hAnsi="Times New Roman" w:eastAsia="宋体" w:cs="宋体"/>
                <w:sz w:val="18"/>
                <w:szCs w:val="18"/>
              </w:rPr>
              <w:t>账款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71</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关于留置的说法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留置的标的是不动产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不转</w:t>
            </w:r>
            <w:r>
              <w:rPr>
                <w:rFonts w:ascii="Times New Roman" w:hAnsi="Times New Roman" w:eastAsia="宋体" w:cs="宋体"/>
                <w:position w:val="7"/>
                <w:sz w:val="18"/>
                <w:szCs w:val="18"/>
              </w:rPr>
              <w:t>移对物的占有是留置与质押的显著区别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留置权人负</w:t>
            </w:r>
            <w:r>
              <w:rPr>
                <w:rFonts w:ascii="Times New Roman" w:hAnsi="Times New Roman" w:eastAsia="宋体" w:cs="宋体"/>
                <w:sz w:val="18"/>
                <w:szCs w:val="18"/>
              </w:rPr>
              <w:t>有妥善保管留置财产的义务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留置期</w:t>
            </w:r>
            <w:r>
              <w:rPr>
                <w:rFonts w:ascii="Times New Roman" w:hAnsi="Times New Roman" w:eastAsia="宋体" w:cs="宋体"/>
                <w:position w:val="7"/>
                <w:sz w:val="18"/>
                <w:szCs w:val="18"/>
              </w:rPr>
              <w:t>间债权人不能与债务人协议处理留置物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71</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收受定金的一方</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的</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致使不能实现合同目的的</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应当双倍返还定金</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迟延履行债务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部分</w:t>
            </w:r>
            <w:r>
              <w:rPr>
                <w:rFonts w:ascii="Times New Roman" w:hAnsi="Times New Roman" w:eastAsia="宋体" w:cs="宋体"/>
                <w:sz w:val="18"/>
                <w:szCs w:val="18"/>
              </w:rPr>
              <w:t>履行债务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履行债务不</w:t>
            </w:r>
            <w:r>
              <w:rPr>
                <w:rFonts w:ascii="Times New Roman" w:hAnsi="Times New Roman" w:eastAsia="宋体" w:cs="宋体"/>
                <w:position w:val="7"/>
                <w:sz w:val="18"/>
                <w:szCs w:val="18"/>
              </w:rPr>
              <w:t>符合合同约定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提前</w:t>
            </w:r>
            <w:r>
              <w:rPr>
                <w:rFonts w:ascii="Times New Roman" w:hAnsi="Times New Roman" w:eastAsia="宋体" w:cs="宋体"/>
                <w:sz w:val="18"/>
                <w:szCs w:val="18"/>
              </w:rPr>
              <w:t>履行债务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71</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预制件定作合同总价款100万元</w:t>
            </w:r>
            <w:r>
              <w:rPr>
                <w:rFonts w:ascii="Times New Roman" w:hAnsi="Times New Roman" w:eastAsia="宋体" w:cs="宋体"/>
                <w:spacing w:val="-9"/>
                <w:sz w:val="18"/>
                <w:szCs w:val="18"/>
              </w:rPr>
              <w:t>，</w:t>
            </w:r>
            <w:r>
              <w:rPr>
                <w:rFonts w:ascii="Times New Roman" w:hAnsi="Times New Roman" w:eastAsia="宋体" w:cs="宋体"/>
                <w:sz w:val="18"/>
                <w:szCs w:val="18"/>
              </w:rPr>
              <w:t>施工企业向预制件厂支付定金50万元</w:t>
            </w:r>
            <w:r>
              <w:rPr>
                <w:rFonts w:ascii="Times New Roman" w:hAnsi="Times New Roman" w:eastAsia="宋体" w:cs="宋体"/>
                <w:spacing w:val="-8"/>
                <w:sz w:val="18"/>
                <w:szCs w:val="18"/>
              </w:rPr>
              <w:t>。</w:t>
            </w:r>
            <w:r>
              <w:rPr>
                <w:rFonts w:ascii="Times New Roman" w:hAnsi="Times New Roman" w:eastAsia="宋体" w:cs="宋体"/>
                <w:sz w:val="18"/>
                <w:szCs w:val="18"/>
              </w:rPr>
              <w:t>预制件厂不履行合同</w:t>
            </w:r>
            <w:r>
              <w:rPr>
                <w:rFonts w:ascii="Times New Roman" w:hAnsi="Times New Roman" w:eastAsia="宋体" w:cs="宋体"/>
                <w:spacing w:val="-8"/>
                <w:sz w:val="18"/>
                <w:szCs w:val="18"/>
              </w:rPr>
              <w:t>，</w:t>
            </w:r>
            <w:r>
              <w:rPr>
                <w:rFonts w:ascii="Times New Roman" w:hAnsi="Times New Roman" w:eastAsia="宋体" w:cs="宋体"/>
                <w:sz w:val="18"/>
                <w:szCs w:val="18"/>
              </w:rPr>
              <w:t>则应当共 计返还</w:t>
            </w:r>
            <w:r>
              <w:rPr>
                <w:rFonts w:hint="eastAsia" w:ascii="Times New Roman" w:hAnsi="Times New Roman" w:eastAsia="宋体" w:cs="宋体"/>
                <w:sz w:val="18"/>
                <w:szCs w:val="18"/>
              </w:rPr>
              <w:t>(</w:t>
            </w:r>
            <w:r>
              <w:rPr>
                <w:rFonts w:ascii="Times New Roman" w:hAnsi="Times New Roman" w:eastAsia="宋体" w:cs="宋体"/>
                <w:sz w:val="18"/>
                <w:szCs w:val="18"/>
              </w:rPr>
              <w:t xml:space="preserve"> )万元</w:t>
            </w:r>
            <w:r>
              <w:rPr>
                <w:rFonts w:ascii="Times New Roman" w:hAnsi="Times New Roman" w:eastAsia="宋体" w:cs="宋体"/>
                <w:spacing w:val="-1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ascii="Times New Roman" w:hAnsi="Times New Roman"/>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w:t>
            </w:r>
            <w:r>
              <w:rPr>
                <w:rFonts w:ascii="Times New Roman" w:hAnsi="Times New Roman" w:eastAsia="宋体"/>
                <w:kern w:val="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7</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w:t>
            </w:r>
            <w:r>
              <w:rPr>
                <w:rFonts w:ascii="Times New Roman" w:hAnsi="Times New Roman" w:eastAsia="宋体"/>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71</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根据《民法典》</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下列财产作为抵押物时</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抵押权自登记时设立的是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医疗卫生设施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正在</w:t>
            </w:r>
            <w:r>
              <w:rPr>
                <w:rFonts w:ascii="Times New Roman" w:hAnsi="Times New Roman" w:eastAsia="宋体" w:cs="宋体"/>
                <w:position w:val="7"/>
                <w:sz w:val="18"/>
                <w:szCs w:val="18"/>
              </w:rPr>
              <w:t>建造的船舶.航空器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宅基地使</w:t>
            </w:r>
            <w:r>
              <w:rPr>
                <w:rFonts w:ascii="Times New Roman" w:hAnsi="Times New Roman" w:eastAsia="宋体" w:cs="宋体"/>
                <w:sz w:val="18"/>
                <w:szCs w:val="18"/>
              </w:rPr>
              <w:t>用权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正在</w:t>
            </w:r>
            <w:r>
              <w:rPr>
                <w:rFonts w:ascii="Times New Roman" w:hAnsi="Times New Roman" w:eastAsia="宋体" w:cs="宋体"/>
                <w:position w:val="7"/>
                <w:sz w:val="18"/>
                <w:szCs w:val="18"/>
              </w:rPr>
              <w:t>建造的建筑物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72</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某工程业主与设计单位签订了合同价为50万元的设计合同</w:t>
            </w:r>
            <w:r>
              <w:rPr>
                <w:rFonts w:ascii="Times New Roman" w:hAnsi="Times New Roman" w:eastAsia="宋体" w:cs="宋体"/>
                <w:spacing w:val="-6"/>
                <w:sz w:val="18"/>
                <w:szCs w:val="18"/>
              </w:rPr>
              <w:t>，</w:t>
            </w:r>
            <w:r>
              <w:rPr>
                <w:rFonts w:ascii="Times New Roman" w:hAnsi="Times New Roman" w:eastAsia="宋体" w:cs="宋体"/>
                <w:sz w:val="18"/>
                <w:szCs w:val="18"/>
              </w:rPr>
              <w:t>业主支付给设计单位定金10万元</w:t>
            </w:r>
            <w:r>
              <w:rPr>
                <w:rFonts w:ascii="Times New Roman" w:hAnsi="Times New Roman" w:eastAsia="宋体" w:cs="宋体"/>
                <w:spacing w:val="-6"/>
                <w:sz w:val="18"/>
                <w:szCs w:val="18"/>
              </w:rPr>
              <w:t>。</w:t>
            </w:r>
            <w:r>
              <w:rPr>
                <w:rFonts w:ascii="Times New Roman" w:hAnsi="Times New Roman" w:eastAsia="宋体" w:cs="宋体"/>
                <w:sz w:val="18"/>
                <w:szCs w:val="18"/>
              </w:rPr>
              <w:t>该业主与承 包商签订了施工合同</w:t>
            </w:r>
            <w:r>
              <w:rPr>
                <w:rFonts w:ascii="Times New Roman" w:hAnsi="Times New Roman" w:eastAsia="宋体" w:cs="宋体"/>
                <w:spacing w:val="-8"/>
                <w:sz w:val="18"/>
                <w:szCs w:val="18"/>
              </w:rPr>
              <w:t>，</w:t>
            </w:r>
            <w:r>
              <w:rPr>
                <w:rFonts w:ascii="Times New Roman" w:hAnsi="Times New Roman" w:eastAsia="宋体" w:cs="宋体"/>
                <w:sz w:val="18"/>
                <w:szCs w:val="18"/>
              </w:rPr>
              <w:t>业主支付给承包商预付款20万元</w:t>
            </w:r>
            <w:r>
              <w:rPr>
                <w:rFonts w:ascii="Times New Roman" w:hAnsi="Times New Roman" w:eastAsia="宋体" w:cs="宋体"/>
                <w:spacing w:val="-8"/>
                <w:sz w:val="18"/>
                <w:szCs w:val="18"/>
              </w:rPr>
              <w:t>。</w:t>
            </w:r>
            <w:r>
              <w:rPr>
                <w:rFonts w:ascii="Times New Roman" w:hAnsi="Times New Roman" w:eastAsia="宋体" w:cs="宋体"/>
                <w:sz w:val="18"/>
                <w:szCs w:val="18"/>
              </w:rPr>
              <w:t>则下列表述中</w:t>
            </w:r>
            <w:r>
              <w:rPr>
                <w:rFonts w:ascii="Times New Roman" w:hAnsi="Times New Roman" w:eastAsia="宋体" w:cs="宋体"/>
                <w:spacing w:val="-8"/>
                <w:sz w:val="18"/>
                <w:szCs w:val="18"/>
              </w:rPr>
              <w:t>，</w:t>
            </w:r>
            <w:r>
              <w:rPr>
                <w:rFonts w:ascii="Times New Roman" w:hAnsi="Times New Roman" w:eastAsia="宋体" w:cs="宋体"/>
                <w:sz w:val="18"/>
                <w:szCs w:val="18"/>
              </w:rPr>
              <w:t>错误的是</w:t>
            </w:r>
            <w:r>
              <w:rPr>
                <w:rFonts w:hint="eastAsia" w:ascii="Times New Roman" w:hAnsi="Times New Roman" w:eastAsia="宋体" w:cs="宋体"/>
                <w:sz w:val="18"/>
                <w:szCs w:val="18"/>
              </w:rPr>
              <w:t>（  ）</w:t>
            </w:r>
            <w:r>
              <w:rPr>
                <w:rFonts w:ascii="Times New Roman" w:hAnsi="Times New Roman" w:eastAsia="宋体" w:cs="宋体"/>
                <w:spacing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设计单位不履行合同时</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应当返还给业主20万元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承包商不能按期开工时</w:t>
            </w:r>
            <w:r>
              <w:rPr>
                <w:rFonts w:ascii="Times New Roman" w:hAnsi="Times New Roman" w:eastAsia="宋体" w:cs="宋体"/>
                <w:spacing w:val="-4"/>
                <w:sz w:val="18"/>
                <w:szCs w:val="18"/>
              </w:rPr>
              <w:t>，</w:t>
            </w:r>
            <w:r>
              <w:rPr>
                <w:rFonts w:ascii="Times New Roman" w:hAnsi="Times New Roman" w:eastAsia="宋体" w:cs="宋体"/>
                <w:sz w:val="18"/>
                <w:szCs w:val="18"/>
              </w:rPr>
              <w:t>应当返还给业主40万元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设计合同履行后</w:t>
            </w:r>
            <w:r>
              <w:rPr>
                <w:rFonts w:ascii="Times New Roman" w:hAnsi="Times New Roman" w:eastAsia="宋体" w:cs="宋体"/>
                <w:spacing w:val="-7"/>
                <w:sz w:val="18"/>
                <w:szCs w:val="18"/>
              </w:rPr>
              <w:t>，</w:t>
            </w:r>
            <w:r>
              <w:rPr>
                <w:rFonts w:ascii="Times New Roman" w:hAnsi="Times New Roman" w:eastAsia="宋体" w:cs="宋体"/>
                <w:sz w:val="18"/>
                <w:szCs w:val="18"/>
              </w:rPr>
              <w:t>定金10万元可冲抵设计费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施工合同履行过程中</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业主可逐步扣回预付款20万元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72</w:t>
            </w:r>
            <w:r>
              <w:rPr>
                <w:rFonts w:ascii="Times New Roman" w:hAnsi="Times New Roman" w:eastAsia="宋体"/>
                <w:color w:val="auto"/>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14-02-0001</w:t>
            </w:r>
            <w:r>
              <w:rPr>
                <w:rFonts w:ascii="Times New Roman" w:hAnsi="Times New Roman" w:eastAsia="宋体"/>
                <w:color w:val="auto"/>
                <w:kern w:val="0"/>
                <w:sz w:val="18"/>
                <w:szCs w:val="18"/>
              </w:rPr>
              <w:t>-01-071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18"/>
              </w:rPr>
              <w:t>下列关于抵押的说法</w:t>
            </w:r>
            <w:r>
              <w:rPr>
                <w:rFonts w:ascii="Times New Roman" w:hAnsi="Times New Roman" w:eastAsia="宋体" w:cs="宋体"/>
                <w:color w:val="auto"/>
                <w:spacing w:val="-14"/>
                <w:sz w:val="18"/>
                <w:szCs w:val="18"/>
              </w:rPr>
              <w:t>，</w:t>
            </w:r>
            <w:r>
              <w:rPr>
                <w:rFonts w:ascii="Times New Roman" w:hAnsi="Times New Roman" w:eastAsia="宋体" w:cs="宋体"/>
                <w:color w:val="auto"/>
                <w:sz w:val="18"/>
                <w:szCs w:val="18"/>
              </w:rPr>
              <w:t>正确的是</w:t>
            </w:r>
            <w:r>
              <w:rPr>
                <w:rFonts w:hint="eastAsia" w:ascii="Times New Roman" w:hAnsi="Times New Roman" w:eastAsia="宋体" w:cs="宋体"/>
                <w:color w:val="auto"/>
                <w:sz w:val="18"/>
                <w:szCs w:val="18"/>
              </w:rPr>
              <w:t>（  ）</w:t>
            </w:r>
            <w:r>
              <w:rPr>
                <w:rFonts w:ascii="Times New Roman" w:hAnsi="Times New Roman" w:eastAsia="宋体" w:cs="宋体"/>
                <w:color w:val="auto"/>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color w:val="auto"/>
                <w:sz w:val="18"/>
                <w:szCs w:val="18"/>
              </w:rPr>
            </w:pPr>
            <w:r>
              <w:rPr>
                <w:rFonts w:ascii="Times New Roman" w:hAnsi="Times New Roman" w:eastAsia="宋体" w:cs="宋体"/>
                <w:color w:val="auto"/>
                <w:position w:val="7"/>
                <w:sz w:val="18"/>
                <w:szCs w:val="18"/>
              </w:rPr>
              <w:t>当事人可以在抵押合同中约定抵押担保的范围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z w:val="18"/>
                <w:szCs w:val="18"/>
              </w:rPr>
              <w:t>抵押期间</w:t>
            </w:r>
            <w:r>
              <w:rPr>
                <w:rFonts w:ascii="Times New Roman" w:hAnsi="Times New Roman" w:eastAsia="宋体" w:cs="宋体"/>
                <w:color w:val="auto"/>
                <w:spacing w:val="-4"/>
                <w:sz w:val="18"/>
                <w:szCs w:val="18"/>
              </w:rPr>
              <w:t>，</w:t>
            </w:r>
            <w:r>
              <w:rPr>
                <w:rFonts w:ascii="Times New Roman" w:hAnsi="Times New Roman" w:eastAsia="宋体" w:cs="宋体"/>
                <w:color w:val="auto"/>
                <w:sz w:val="18"/>
                <w:szCs w:val="18"/>
              </w:rPr>
              <w:t>抵押人不得转让抵押物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pacing w:val="-1"/>
                <w:sz w:val="18"/>
                <w:szCs w:val="18"/>
              </w:rPr>
              <w:t>抵押人没有</w:t>
            </w:r>
            <w:r>
              <w:rPr>
                <w:rFonts w:ascii="Times New Roman" w:hAnsi="Times New Roman" w:eastAsia="宋体" w:cs="宋体"/>
                <w:color w:val="auto"/>
                <w:sz w:val="18"/>
                <w:szCs w:val="18"/>
              </w:rPr>
              <w:t>义务妥善保管抵押物并保证其价值不变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s="宋体"/>
                <w:color w:val="auto"/>
                <w:spacing w:val="-1"/>
                <w:position w:val="7"/>
                <w:sz w:val="18"/>
                <w:szCs w:val="18"/>
              </w:rPr>
              <w:t>抵押权</w:t>
            </w:r>
            <w:r>
              <w:rPr>
                <w:rFonts w:ascii="Times New Roman" w:hAnsi="Times New Roman" w:eastAsia="宋体" w:cs="宋体"/>
                <w:color w:val="auto"/>
                <w:position w:val="7"/>
                <w:sz w:val="18"/>
                <w:szCs w:val="18"/>
              </w:rPr>
              <w:t>可以与其担保的债权分离而单独转让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72</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某建设单位与某施工企业签订的施工合同约定开工日期为2017年5月1日</w:t>
            </w:r>
            <w:r>
              <w:rPr>
                <w:rFonts w:ascii="Times New Roman" w:hAnsi="Times New Roman" w:eastAsia="宋体" w:cs="宋体"/>
                <w:spacing w:val="-13"/>
                <w:sz w:val="18"/>
                <w:szCs w:val="18"/>
              </w:rPr>
              <w:t>。</w:t>
            </w:r>
            <w:r>
              <w:rPr>
                <w:rFonts w:ascii="Times New Roman" w:hAnsi="Times New Roman" w:eastAsia="宋体" w:cs="宋体"/>
                <w:sz w:val="18"/>
                <w:szCs w:val="18"/>
              </w:rPr>
              <w:t>同年2月10日</w:t>
            </w:r>
            <w:r>
              <w:rPr>
                <w:rFonts w:ascii="Times New Roman" w:hAnsi="Times New Roman" w:eastAsia="宋体" w:cs="宋体"/>
                <w:spacing w:val="-12"/>
                <w:sz w:val="18"/>
                <w:szCs w:val="18"/>
              </w:rPr>
              <w:t>，</w:t>
            </w:r>
            <w:r>
              <w:rPr>
                <w:rFonts w:ascii="Times New Roman" w:hAnsi="Times New Roman" w:eastAsia="宋体" w:cs="宋体"/>
                <w:sz w:val="18"/>
                <w:szCs w:val="18"/>
              </w:rPr>
              <w:t>该建设单位与保险 公司签订了建筑工程一切险保险合同</w:t>
            </w:r>
            <w:r>
              <w:rPr>
                <w:rFonts w:ascii="Times New Roman" w:hAnsi="Times New Roman" w:eastAsia="宋体" w:cs="宋体"/>
                <w:spacing w:val="-5"/>
                <w:sz w:val="18"/>
                <w:szCs w:val="18"/>
              </w:rPr>
              <w:t>。</w:t>
            </w:r>
            <w:r>
              <w:rPr>
                <w:rFonts w:ascii="Times New Roman" w:hAnsi="Times New Roman" w:eastAsia="宋体" w:cs="宋体"/>
                <w:sz w:val="18"/>
                <w:szCs w:val="18"/>
              </w:rPr>
              <w:t>施工企业为保证工期</w:t>
            </w:r>
            <w:r>
              <w:rPr>
                <w:rFonts w:ascii="Times New Roman" w:hAnsi="Times New Roman" w:eastAsia="宋体" w:cs="宋体"/>
                <w:spacing w:val="-5"/>
                <w:sz w:val="18"/>
                <w:szCs w:val="18"/>
              </w:rPr>
              <w:t>，</w:t>
            </w:r>
            <w:r>
              <w:rPr>
                <w:rFonts w:ascii="Times New Roman" w:hAnsi="Times New Roman" w:eastAsia="宋体" w:cs="宋体"/>
                <w:sz w:val="18"/>
                <w:szCs w:val="18"/>
              </w:rPr>
              <w:t>于同年4月20日将建筑材料运至工地</w:t>
            </w:r>
            <w:r>
              <w:rPr>
                <w:rFonts w:ascii="Times New Roman" w:hAnsi="Times New Roman" w:eastAsia="宋体" w:cs="宋体"/>
                <w:spacing w:val="-4"/>
                <w:sz w:val="18"/>
                <w:szCs w:val="18"/>
              </w:rPr>
              <w:t>。</w:t>
            </w:r>
            <w:r>
              <w:rPr>
                <w:rFonts w:ascii="Times New Roman" w:hAnsi="Times New Roman" w:eastAsia="宋体" w:cs="宋体"/>
                <w:sz w:val="18"/>
                <w:szCs w:val="18"/>
              </w:rPr>
              <w:t>后因设备 原因</w:t>
            </w:r>
            <w:r>
              <w:rPr>
                <w:rFonts w:ascii="Times New Roman" w:hAnsi="Times New Roman" w:eastAsia="宋体" w:cs="宋体"/>
                <w:spacing w:val="-11"/>
                <w:sz w:val="18"/>
                <w:szCs w:val="18"/>
              </w:rPr>
              <w:t>，</w:t>
            </w:r>
            <w:r>
              <w:rPr>
                <w:rFonts w:ascii="Times New Roman" w:hAnsi="Times New Roman" w:eastAsia="宋体" w:cs="宋体"/>
                <w:sz w:val="18"/>
                <w:szCs w:val="18"/>
              </w:rPr>
              <w:t>工程实际开工日为同年5月10日</w:t>
            </w:r>
            <w:r>
              <w:rPr>
                <w:rFonts w:ascii="Times New Roman" w:hAnsi="Times New Roman" w:eastAsia="宋体" w:cs="宋体"/>
                <w:spacing w:val="-11"/>
                <w:sz w:val="18"/>
                <w:szCs w:val="18"/>
              </w:rPr>
              <w:t>。</w:t>
            </w:r>
            <w:r>
              <w:rPr>
                <w:rFonts w:ascii="Times New Roman" w:hAnsi="Times New Roman" w:eastAsia="宋体" w:cs="宋体"/>
                <w:sz w:val="18"/>
                <w:szCs w:val="18"/>
              </w:rPr>
              <w:t>该建筑工程一切险保险责任的生效日期为</w:t>
            </w:r>
            <w:r>
              <w:rPr>
                <w:rFonts w:hint="eastAsia" w:ascii="Times New Roman" w:hAnsi="Times New Roman" w:eastAsia="宋体" w:cs="宋体"/>
                <w:sz w:val="18"/>
                <w:szCs w:val="18"/>
              </w:rPr>
              <w:t>（  ）</w:t>
            </w:r>
            <w:r>
              <w:rPr>
                <w:rFonts w:ascii="Times New Roman" w:hAnsi="Times New Roman" w:eastAsia="宋体"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2017年2月10日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w:t>
            </w:r>
            <w:r>
              <w:rPr>
                <w:rFonts w:ascii="Times New Roman" w:hAnsi="Times New Roman" w:eastAsia="宋体" w:cs="宋体"/>
                <w:sz w:val="18"/>
                <w:szCs w:val="18"/>
              </w:rPr>
              <w:t>17年4月20日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2017</w:t>
            </w:r>
            <w:r>
              <w:rPr>
                <w:rFonts w:ascii="Times New Roman" w:hAnsi="Times New Roman" w:eastAsia="宋体" w:cs="宋体"/>
                <w:sz w:val="18"/>
                <w:szCs w:val="18"/>
              </w:rPr>
              <w:t>年5月1日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w:t>
            </w:r>
            <w:r>
              <w:rPr>
                <w:rFonts w:ascii="Times New Roman" w:hAnsi="Times New Roman" w:eastAsia="宋体" w:cs="宋体"/>
                <w:sz w:val="18"/>
                <w:szCs w:val="18"/>
              </w:rPr>
              <w:t>17年5月10日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72</w:t>
            </w:r>
            <w:r>
              <w:rPr>
                <w:rFonts w:ascii="Times New Roman" w:hAnsi="Times New Roman" w:eastAsia="宋体"/>
                <w:color w:val="auto"/>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建筑工程一切险是一种综合性保险</w:t>
            </w:r>
            <w:r>
              <w:rPr>
                <w:rFonts w:ascii="Times New Roman" w:hAnsi="Times New Roman" w:eastAsia="宋体" w:cs="宋体"/>
                <w:spacing w:val="-14"/>
                <w:sz w:val="18"/>
                <w:szCs w:val="18"/>
              </w:rPr>
              <w:t>，</w:t>
            </w:r>
            <w:r>
              <w:rPr>
                <w:rFonts w:ascii="Times New Roman" w:hAnsi="Times New Roman" w:eastAsia="宋体" w:cs="宋体"/>
                <w:sz w:val="18"/>
                <w:szCs w:val="18"/>
              </w:rPr>
              <w:t>下列不属于该险种的被保险人的是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业主或工程所有人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材</w:t>
            </w:r>
            <w:r>
              <w:rPr>
                <w:rFonts w:ascii="Times New Roman" w:hAnsi="Times New Roman" w:eastAsia="宋体" w:cs="宋体"/>
                <w:sz w:val="18"/>
                <w:szCs w:val="18"/>
              </w:rPr>
              <w:t>料供应商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承包商或者</w:t>
            </w:r>
            <w:r>
              <w:rPr>
                <w:rFonts w:ascii="Times New Roman" w:hAnsi="Times New Roman" w:eastAsia="宋体" w:cs="宋体"/>
                <w:position w:val="7"/>
                <w:sz w:val="18"/>
                <w:szCs w:val="18"/>
              </w:rPr>
              <w:t>分包商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技术</w:t>
            </w:r>
            <w:r>
              <w:rPr>
                <w:rFonts w:ascii="Times New Roman" w:hAnsi="Times New Roman" w:eastAsia="宋体" w:cs="宋体"/>
                <w:sz w:val="18"/>
                <w:szCs w:val="18"/>
              </w:rPr>
              <w:t>顾问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72</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保险合同中</w:t>
            </w:r>
            <w:r>
              <w:rPr>
                <w:rFonts w:ascii="Times New Roman" w:hAnsi="Times New Roman" w:eastAsia="宋体" w:cs="宋体"/>
                <w:spacing w:val="-15"/>
                <w:sz w:val="18"/>
                <w:szCs w:val="18"/>
              </w:rPr>
              <w:t>，</w:t>
            </w:r>
            <w:r>
              <w:rPr>
                <w:rFonts w:ascii="Times New Roman" w:hAnsi="Times New Roman" w:eastAsia="宋体" w:cs="宋体"/>
                <w:sz w:val="18"/>
                <w:szCs w:val="18"/>
              </w:rPr>
              <w:t>负有支付保险费义务的人是</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保险人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受</w:t>
            </w:r>
            <w:r>
              <w:rPr>
                <w:rFonts w:ascii="Times New Roman" w:hAnsi="Times New Roman" w:eastAsia="宋体" w:cs="宋体"/>
                <w:sz w:val="18"/>
                <w:szCs w:val="18"/>
              </w:rPr>
              <w:t>益人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被保险人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投保</w:t>
            </w:r>
            <w:r>
              <w:rPr>
                <w:rFonts w:ascii="Times New Roman" w:hAnsi="Times New Roman" w:eastAsia="宋体" w:cs="宋体"/>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72</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财产或者人身受保险合同保障</w:t>
            </w:r>
            <w:r>
              <w:rPr>
                <w:rFonts w:ascii="Times New Roman" w:hAnsi="Times New Roman" w:eastAsia="宋体" w:cs="宋体"/>
                <w:spacing w:val="-13"/>
                <w:sz w:val="18"/>
                <w:szCs w:val="18"/>
              </w:rPr>
              <w:t>，</w:t>
            </w:r>
            <w:r>
              <w:rPr>
                <w:rFonts w:ascii="Times New Roman" w:hAnsi="Times New Roman" w:eastAsia="宋体" w:cs="宋体"/>
                <w:sz w:val="18"/>
                <w:szCs w:val="18"/>
              </w:rPr>
              <w:t>享有保险金请求权的人是</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投保人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保</w:t>
            </w:r>
            <w:r>
              <w:rPr>
                <w:rFonts w:ascii="Times New Roman" w:hAnsi="Times New Roman" w:eastAsia="宋体" w:cs="宋体"/>
                <w:sz w:val="18"/>
                <w:szCs w:val="18"/>
              </w:rPr>
              <w:t>险人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受益人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被保</w:t>
            </w:r>
            <w:r>
              <w:rPr>
                <w:rFonts w:ascii="Times New Roman" w:hAnsi="Times New Roman" w:eastAsia="宋体" w:cs="宋体"/>
                <w:sz w:val="18"/>
                <w:szCs w:val="18"/>
              </w:rPr>
              <w:t>险人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72</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安装工程一切险对考核期的保险责任一般不超过</w:t>
            </w:r>
            <w:r>
              <w:rPr>
                <w:rFonts w:hint="eastAsia" w:ascii="Times New Roman" w:hAnsi="Times New Roman" w:eastAsia="宋体" w:cs="宋体"/>
                <w:sz w:val="18"/>
                <w:szCs w:val="18"/>
              </w:rPr>
              <w:t>（  ）</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1个月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3</w:t>
            </w:r>
            <w:r>
              <w:rPr>
                <w:rFonts w:ascii="Times New Roman" w:hAnsi="Times New Roman" w:eastAsia="宋体" w:cs="宋体"/>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9个</w:t>
            </w:r>
            <w:r>
              <w:rPr>
                <w:rFonts w:ascii="Times New Roman" w:hAnsi="Times New Roman" w:eastAsia="宋体" w:cs="宋体"/>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72</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有关建设工程财产保险的说法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建设工程保险标的危险程度显著增加的</w:t>
            </w:r>
            <w:r>
              <w:rPr>
                <w:rFonts w:ascii="Times New Roman" w:hAnsi="Times New Roman" w:eastAsia="宋体" w:cs="宋体"/>
                <w:spacing w:val="-1"/>
                <w:sz w:val="18"/>
                <w:szCs w:val="18"/>
              </w:rPr>
              <w:t>，</w:t>
            </w:r>
            <w:r>
              <w:rPr>
                <w:rFonts w:ascii="Times New Roman" w:hAnsi="Times New Roman" w:eastAsia="宋体" w:cs="宋体"/>
                <w:sz w:val="18"/>
                <w:szCs w:val="18"/>
              </w:rPr>
              <w:t>保险人只可以要求增加保费</w:t>
            </w:r>
            <w:r>
              <w:rPr>
                <w:rFonts w:ascii="Times New Roman" w:hAnsi="Times New Roman" w:eastAsia="宋体" w:cs="宋体"/>
                <w:spacing w:val="-1"/>
                <w:sz w:val="18"/>
                <w:szCs w:val="18"/>
              </w:rPr>
              <w:t>，</w:t>
            </w:r>
            <w:r>
              <w:rPr>
                <w:rFonts w:ascii="Times New Roman" w:hAnsi="Times New Roman" w:eastAsia="宋体" w:cs="宋体"/>
                <w:sz w:val="18"/>
                <w:szCs w:val="18"/>
              </w:rPr>
              <w:t>不可以解除保险合同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保险人对财产保险的保费</w:t>
            </w:r>
            <w:r>
              <w:rPr>
                <w:rFonts w:ascii="Times New Roman" w:hAnsi="Times New Roman" w:eastAsia="宋体" w:cs="宋体"/>
                <w:spacing w:val="-4"/>
                <w:sz w:val="18"/>
                <w:szCs w:val="18"/>
              </w:rPr>
              <w:t>，</w:t>
            </w:r>
            <w:r>
              <w:rPr>
                <w:rFonts w:ascii="Times New Roman" w:hAnsi="Times New Roman" w:eastAsia="宋体" w:cs="宋体"/>
                <w:sz w:val="18"/>
                <w:szCs w:val="18"/>
              </w:rPr>
              <w:t>不得用诉讼方式要求投保人支付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财产虽然没有全部损毁或者灭失</w:t>
            </w:r>
            <w:r>
              <w:rPr>
                <w:rFonts w:ascii="Times New Roman" w:hAnsi="Times New Roman" w:eastAsia="宋体" w:cs="宋体"/>
                <w:spacing w:val="-4"/>
                <w:sz w:val="18"/>
                <w:szCs w:val="18"/>
              </w:rPr>
              <w:t>，</w:t>
            </w:r>
            <w:r>
              <w:rPr>
                <w:rFonts w:ascii="Times New Roman" w:hAnsi="Times New Roman" w:eastAsia="宋体" w:cs="宋体"/>
                <w:sz w:val="18"/>
                <w:szCs w:val="18"/>
              </w:rPr>
              <w:t>但修理费用将超过赔偿金额的</w:t>
            </w:r>
            <w:r>
              <w:rPr>
                <w:rFonts w:ascii="Times New Roman" w:hAnsi="Times New Roman" w:eastAsia="宋体" w:cs="宋体"/>
                <w:spacing w:val="-3"/>
                <w:sz w:val="18"/>
                <w:szCs w:val="18"/>
              </w:rPr>
              <w:t>，</w:t>
            </w:r>
            <w:r>
              <w:rPr>
                <w:rFonts w:ascii="Times New Roman" w:hAnsi="Times New Roman" w:eastAsia="宋体" w:cs="宋体"/>
                <w:sz w:val="18"/>
                <w:szCs w:val="18"/>
              </w:rPr>
              <w:t>也应当按照全损进行索赔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如果一个工程项目同时由多个保险公司联合承保</w:t>
            </w:r>
            <w:r>
              <w:rPr>
                <w:rFonts w:ascii="Times New Roman" w:hAnsi="Times New Roman" w:eastAsia="宋体" w:cs="宋体"/>
                <w:spacing w:val="-5"/>
                <w:sz w:val="18"/>
                <w:szCs w:val="18"/>
              </w:rPr>
              <w:t>，</w:t>
            </w:r>
            <w:r>
              <w:rPr>
                <w:rFonts w:ascii="Times New Roman" w:hAnsi="Times New Roman" w:eastAsia="宋体" w:cs="宋体"/>
                <w:sz w:val="18"/>
                <w:szCs w:val="18"/>
              </w:rPr>
              <w:t>被保险人可以向其中任意一家索赔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72</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下列主体中</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属于企业所得税纳税人的是</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个人独资企业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合</w:t>
            </w:r>
            <w:r>
              <w:rPr>
                <w:rFonts w:ascii="Times New Roman" w:hAnsi="Times New Roman" w:eastAsia="宋体" w:cs="宋体"/>
                <w:sz w:val="18"/>
                <w:szCs w:val="18"/>
              </w:rPr>
              <w:t>伙企业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一人有限责</w:t>
            </w:r>
            <w:r>
              <w:rPr>
                <w:rFonts w:ascii="Times New Roman" w:hAnsi="Times New Roman" w:eastAsia="宋体" w:cs="宋体"/>
                <w:position w:val="7"/>
                <w:sz w:val="18"/>
                <w:szCs w:val="18"/>
              </w:rPr>
              <w:t>任公司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居民</w:t>
            </w:r>
            <w:r>
              <w:rPr>
                <w:rFonts w:ascii="Times New Roman" w:hAnsi="Times New Roman" w:eastAsia="宋体" w:cs="宋体"/>
                <w:sz w:val="18"/>
                <w:szCs w:val="18"/>
              </w:rPr>
              <w:t>个人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72</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根据《企业所得税法》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下列企业中属于非居民企业的是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在北京市工商局登记注册的企业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在美</w:t>
            </w:r>
            <w:r>
              <w:rPr>
                <w:rFonts w:ascii="Times New Roman" w:hAnsi="Times New Roman" w:eastAsia="宋体" w:cs="宋体"/>
                <w:position w:val="7"/>
                <w:sz w:val="18"/>
                <w:szCs w:val="18"/>
              </w:rPr>
              <w:t>国注册但实际管理机构在上海的外资独资企业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在美国注册</w:t>
            </w:r>
            <w:r>
              <w:rPr>
                <w:rFonts w:ascii="Times New Roman" w:hAnsi="Times New Roman" w:eastAsia="宋体" w:cs="宋体"/>
                <w:sz w:val="18"/>
                <w:szCs w:val="18"/>
              </w:rPr>
              <w:t>的企业设在上海的办事处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在北京</w:t>
            </w:r>
            <w:r>
              <w:rPr>
                <w:rFonts w:ascii="Times New Roman" w:hAnsi="Times New Roman" w:eastAsia="宋体" w:cs="宋体"/>
                <w:position w:val="7"/>
                <w:sz w:val="18"/>
                <w:szCs w:val="18"/>
              </w:rPr>
              <w:t>市工商局注册但在非洲开展工程承包的企业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73</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下列所得中免纳个人所得税的是</w:t>
            </w:r>
            <w:r>
              <w:rPr>
                <w:rFonts w:hint="eastAsia" w:ascii="Times New Roman" w:hAnsi="Times New Roman" w:eastAsia="宋体" w:cs="宋体"/>
                <w:position w:val="7"/>
                <w:sz w:val="18"/>
                <w:szCs w:val="18"/>
              </w:rPr>
              <w:t>（  ）</w:t>
            </w:r>
            <w:r>
              <w:rPr>
                <w:rFonts w:ascii="Times New Roman" w:hAnsi="Times New Roman" w:eastAsia="宋体" w:cs="宋体"/>
                <w:spacing w:val="-2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年终加薪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出售</w:t>
            </w:r>
            <w:r>
              <w:rPr>
                <w:rFonts w:ascii="Times New Roman" w:hAnsi="Times New Roman" w:eastAsia="宋体" w:cs="宋体"/>
                <w:position w:val="7"/>
                <w:sz w:val="18"/>
                <w:szCs w:val="18"/>
              </w:rPr>
              <w:t>本人绘画的收入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个人保险所</w:t>
            </w:r>
            <w:r>
              <w:rPr>
                <w:rFonts w:ascii="Times New Roman" w:hAnsi="Times New Roman" w:eastAsia="宋体" w:cs="宋体"/>
                <w:sz w:val="18"/>
                <w:szCs w:val="18"/>
              </w:rPr>
              <w:t>获赔偿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从投资</w:t>
            </w:r>
            <w:r>
              <w:rPr>
                <w:rFonts w:ascii="Times New Roman" w:hAnsi="Times New Roman" w:eastAsia="宋体" w:cs="宋体"/>
                <w:position w:val="7"/>
                <w:sz w:val="18"/>
                <w:szCs w:val="18"/>
              </w:rPr>
              <w:t>的某公司取得的派息分红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73</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个体工商业户的生产.经营所得适用</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比例税率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5％</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30％的超额累进税率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5％</w:t>
            </w:r>
            <w:r>
              <w:rPr>
                <w:rFonts w:ascii="Times New Roman" w:hAnsi="Times New Roman" w:eastAsia="宋体" w:cs="宋体"/>
                <w:spacing w:val="-7"/>
                <w:sz w:val="18"/>
                <w:szCs w:val="18"/>
              </w:rPr>
              <w:t>～</w:t>
            </w:r>
            <w:r>
              <w:rPr>
                <w:rFonts w:ascii="Times New Roman" w:hAnsi="Times New Roman" w:eastAsia="宋体" w:cs="宋体"/>
                <w:sz w:val="18"/>
                <w:szCs w:val="18"/>
              </w:rPr>
              <w:t>35％的全额累进税率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5％</w:t>
            </w:r>
            <w:r>
              <w:rPr>
                <w:rFonts w:ascii="Times New Roman" w:hAnsi="Times New Roman" w:eastAsia="宋体" w:cs="宋体"/>
                <w:spacing w:val="-5"/>
                <w:sz w:val="18"/>
                <w:szCs w:val="18"/>
              </w:rPr>
              <w:t>～</w:t>
            </w:r>
            <w:r>
              <w:rPr>
                <w:rFonts w:ascii="Times New Roman" w:hAnsi="Times New Roman" w:eastAsia="宋体" w:cs="宋体"/>
                <w:sz w:val="18"/>
                <w:szCs w:val="18"/>
              </w:rPr>
              <w:t>35％的超额累进税率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73</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根据财政部.税务总局《关于建筑服务等营改增试点政策的通知》（财税[2017]58号</w:t>
            </w:r>
            <w:r>
              <w:rPr>
                <w:rFonts w:ascii="Times New Roman" w:hAnsi="Times New Roman" w:eastAsia="宋体" w:cs="宋体"/>
                <w:spacing w:val="-7"/>
                <w:sz w:val="18"/>
                <w:szCs w:val="18"/>
              </w:rPr>
              <w:t>）</w:t>
            </w:r>
            <w:r>
              <w:rPr>
                <w:rFonts w:ascii="Times New Roman" w:hAnsi="Times New Roman" w:eastAsia="宋体" w:cs="宋体"/>
                <w:sz w:val="18"/>
                <w:szCs w:val="18"/>
              </w:rPr>
              <w:t>规定</w:t>
            </w:r>
            <w:r>
              <w:rPr>
                <w:rFonts w:ascii="Times New Roman" w:hAnsi="Times New Roman" w:eastAsia="宋体" w:cs="宋体"/>
                <w:spacing w:val="-6"/>
                <w:sz w:val="18"/>
                <w:szCs w:val="18"/>
              </w:rPr>
              <w:t>，</w:t>
            </w:r>
            <w:r>
              <w:rPr>
                <w:rFonts w:ascii="Times New Roman" w:hAnsi="Times New Roman" w:eastAsia="宋体" w:cs="宋体"/>
                <w:sz w:val="18"/>
                <w:szCs w:val="18"/>
              </w:rPr>
              <w:t>关于建筑施工 企业缴纳增值税的说法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建筑工程总承包单位为房屋建筑的地基与基础.主体结构提供工程服务</w:t>
            </w:r>
            <w:r>
              <w:rPr>
                <w:rFonts w:ascii="Times New Roman" w:hAnsi="Times New Roman" w:eastAsia="宋体" w:cs="宋体"/>
                <w:spacing w:val="-2"/>
                <w:sz w:val="18"/>
                <w:szCs w:val="18"/>
              </w:rPr>
              <w:t>，</w:t>
            </w:r>
            <w:r>
              <w:rPr>
                <w:rFonts w:ascii="Times New Roman" w:hAnsi="Times New Roman" w:eastAsia="宋体" w:cs="宋体"/>
                <w:sz w:val="18"/>
                <w:szCs w:val="18"/>
              </w:rPr>
              <w:t>建设单位自行采购全部或部分钢材 .混凝土.砌体材料.预制构件的</w:t>
            </w:r>
            <w:r>
              <w:rPr>
                <w:rFonts w:ascii="Times New Roman" w:hAnsi="Times New Roman" w:eastAsia="宋体" w:cs="宋体"/>
                <w:spacing w:val="-14"/>
                <w:sz w:val="18"/>
                <w:szCs w:val="18"/>
              </w:rPr>
              <w:t>，</w:t>
            </w:r>
            <w:r>
              <w:rPr>
                <w:rFonts w:ascii="Times New Roman" w:hAnsi="Times New Roman" w:eastAsia="宋体" w:cs="宋体"/>
                <w:sz w:val="18"/>
                <w:szCs w:val="18"/>
              </w:rPr>
              <w:t>不得适用简易计税方法计税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按照现行规定无需在建筑服务发生地预缴增值税的项目</w:t>
            </w:r>
            <w:r>
              <w:rPr>
                <w:rFonts w:ascii="Times New Roman" w:hAnsi="Times New Roman" w:eastAsia="宋体" w:cs="宋体"/>
                <w:spacing w:val="-4"/>
                <w:sz w:val="18"/>
                <w:szCs w:val="18"/>
              </w:rPr>
              <w:t>，</w:t>
            </w:r>
            <w:r>
              <w:rPr>
                <w:rFonts w:ascii="Times New Roman" w:hAnsi="Times New Roman" w:eastAsia="宋体" w:cs="宋体"/>
                <w:sz w:val="18"/>
                <w:szCs w:val="18"/>
              </w:rPr>
              <w:t>纳税人收到预收款时在机构所在地预缴增值税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2"/>
                <w:sz w:val="18"/>
                <w:szCs w:val="18"/>
              </w:rPr>
              <w:t>适用一般计税方法计税的项</w:t>
            </w:r>
            <w:r>
              <w:rPr>
                <w:rFonts w:ascii="Times New Roman" w:hAnsi="Times New Roman" w:eastAsia="宋体" w:cs="宋体"/>
                <w:spacing w:val="-1"/>
                <w:sz w:val="18"/>
                <w:szCs w:val="18"/>
              </w:rPr>
              <w:t>目预征率为3％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2"/>
                <w:position w:val="7"/>
                <w:sz w:val="18"/>
                <w:szCs w:val="18"/>
              </w:rPr>
              <w:t>适用简易计税方法计</w:t>
            </w:r>
            <w:r>
              <w:rPr>
                <w:rFonts w:ascii="Times New Roman" w:hAnsi="Times New Roman" w:eastAsia="宋体" w:cs="宋体"/>
                <w:spacing w:val="-1"/>
                <w:position w:val="7"/>
                <w:sz w:val="18"/>
                <w:szCs w:val="18"/>
              </w:rPr>
              <w:t>税的项目预征率为2％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73</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下列进项税额不得从销项税额中抵扣的是</w:t>
            </w:r>
            <w:r>
              <w:rPr>
                <w:rFonts w:hint="eastAsia" w:ascii="Times New Roman" w:hAnsi="Times New Roman" w:eastAsia="宋体" w:cs="宋体"/>
                <w:sz w:val="18"/>
                <w:szCs w:val="18"/>
              </w:rPr>
              <w:t>（  ）</w:t>
            </w:r>
            <w:r>
              <w:rPr>
                <w:rFonts w:ascii="Times New Roman" w:hAnsi="Times New Roman" w:eastAsia="宋体" w:cs="宋体"/>
                <w:spacing w:val="-2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非正常损失的在产品.产成品所耗用的交通运输服务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自境外单位购进无形资产</w:t>
            </w:r>
            <w:r>
              <w:rPr>
                <w:rFonts w:ascii="Times New Roman" w:hAnsi="Times New Roman" w:eastAsia="宋体" w:cs="宋体"/>
                <w:spacing w:val="-4"/>
                <w:sz w:val="18"/>
                <w:szCs w:val="18"/>
              </w:rPr>
              <w:t>，</w:t>
            </w:r>
            <w:r>
              <w:rPr>
                <w:rFonts w:ascii="Times New Roman" w:hAnsi="Times New Roman" w:eastAsia="宋体" w:cs="宋体"/>
                <w:sz w:val="18"/>
                <w:szCs w:val="18"/>
              </w:rPr>
              <w:t>从税务机关或者扣缴义务人取得的代扣代缴税款的完税凭证上注明的增值税额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从海关取得</w:t>
            </w:r>
            <w:r>
              <w:rPr>
                <w:rFonts w:ascii="Times New Roman" w:hAnsi="Times New Roman" w:eastAsia="宋体" w:cs="宋体"/>
                <w:sz w:val="18"/>
                <w:szCs w:val="18"/>
              </w:rPr>
              <w:t>的海关进口增值税专用缴款书上注明的增值税额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从销售</w:t>
            </w:r>
            <w:r>
              <w:rPr>
                <w:rFonts w:ascii="Times New Roman" w:hAnsi="Times New Roman" w:eastAsia="宋体" w:cs="宋体"/>
                <w:position w:val="7"/>
                <w:sz w:val="18"/>
                <w:szCs w:val="18"/>
              </w:rPr>
              <w:t>方取得的增值税专用发票上注明的增值税额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73</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关于环境保护税的纳税人的说法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在中华人民共和国领域</w:t>
            </w:r>
            <w:r>
              <w:rPr>
                <w:rFonts w:ascii="Times New Roman" w:hAnsi="Times New Roman" w:eastAsia="宋体" w:cs="宋体"/>
                <w:spacing w:val="-2"/>
                <w:sz w:val="18"/>
                <w:szCs w:val="18"/>
              </w:rPr>
              <w:t>，</w:t>
            </w:r>
            <w:r>
              <w:rPr>
                <w:rFonts w:ascii="Times New Roman" w:hAnsi="Times New Roman" w:eastAsia="宋体" w:cs="宋体"/>
                <w:sz w:val="18"/>
                <w:szCs w:val="18"/>
              </w:rPr>
              <w:t>直接向环境排放应税污染物的企业为环境保护税的纳税人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在中华人民共和国管辖的其他海域</w:t>
            </w:r>
            <w:r>
              <w:rPr>
                <w:rFonts w:ascii="Times New Roman" w:hAnsi="Times New Roman" w:eastAsia="宋体" w:cs="宋体"/>
                <w:spacing w:val="-4"/>
                <w:sz w:val="18"/>
                <w:szCs w:val="18"/>
              </w:rPr>
              <w:t>，</w:t>
            </w:r>
            <w:r>
              <w:rPr>
                <w:rFonts w:ascii="Times New Roman" w:hAnsi="Times New Roman" w:eastAsia="宋体" w:cs="宋体"/>
                <w:sz w:val="18"/>
                <w:szCs w:val="18"/>
              </w:rPr>
              <w:t>直接向环境排放应税污染物的事业单位不是环境保护税的纳税人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企业向依法设立的污水集中处理.生活垃圾集中处理场所排放应税污染物</w:t>
            </w:r>
            <w:r>
              <w:rPr>
                <w:rFonts w:ascii="Times New Roman" w:hAnsi="Times New Roman" w:eastAsia="宋体" w:cs="宋体"/>
                <w:spacing w:val="-7"/>
                <w:sz w:val="18"/>
                <w:szCs w:val="18"/>
              </w:rPr>
              <w:t>，</w:t>
            </w:r>
            <w:r>
              <w:rPr>
                <w:rFonts w:ascii="Times New Roman" w:hAnsi="Times New Roman" w:eastAsia="宋体" w:cs="宋体"/>
                <w:sz w:val="18"/>
                <w:szCs w:val="18"/>
              </w:rPr>
              <w:t>仍需缴纳环境保护税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依法设</w:t>
            </w:r>
            <w:r>
              <w:rPr>
                <w:rFonts w:ascii="Times New Roman" w:hAnsi="Times New Roman" w:eastAsia="宋体" w:cs="宋体"/>
                <w:sz w:val="18"/>
                <w:szCs w:val="18"/>
              </w:rPr>
              <w:t>立的城乡污水集中处理.生活垃圾集中处理场所超过国家和地方规定的排放标准向环境排放应税污染 物的</w:t>
            </w:r>
            <w:r>
              <w:rPr>
                <w:rFonts w:ascii="Times New Roman" w:hAnsi="Times New Roman" w:eastAsia="宋体" w:cs="宋体"/>
                <w:spacing w:val="-8"/>
                <w:sz w:val="18"/>
                <w:szCs w:val="18"/>
              </w:rPr>
              <w:t>，</w:t>
            </w:r>
            <w:r>
              <w:rPr>
                <w:rFonts w:ascii="Times New Roman" w:hAnsi="Times New Roman" w:eastAsia="宋体" w:cs="宋体"/>
                <w:sz w:val="18"/>
                <w:szCs w:val="18"/>
              </w:rPr>
              <w:t>无需缴纳环境保护税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73</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关于环境保护税应税污染物计税依据的确定方法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应税大气污染物按照大气污染物的排放量确定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应税</w:t>
            </w:r>
            <w:r>
              <w:rPr>
                <w:rFonts w:ascii="Times New Roman" w:hAnsi="Times New Roman" w:eastAsia="宋体" w:cs="宋体"/>
                <w:sz w:val="18"/>
                <w:szCs w:val="18"/>
              </w:rPr>
              <w:t>水污染物按照水污染物的排放量确定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应税固体废</w:t>
            </w:r>
            <w:r>
              <w:rPr>
                <w:rFonts w:ascii="Times New Roman" w:hAnsi="Times New Roman" w:eastAsia="宋体" w:cs="宋体"/>
                <w:position w:val="7"/>
                <w:sz w:val="18"/>
                <w:szCs w:val="18"/>
              </w:rPr>
              <w:t>物按照污染物排放量折合的污染当量数确定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应税噪</w:t>
            </w:r>
            <w:r>
              <w:rPr>
                <w:rFonts w:ascii="Times New Roman" w:hAnsi="Times New Roman" w:eastAsia="宋体" w:cs="宋体"/>
                <w:sz w:val="18"/>
                <w:szCs w:val="18"/>
              </w:rPr>
              <w:t>声按照超过国家规定标准的分贝数确定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73</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关于环境保护税应纳税额的确定方法</w:t>
            </w:r>
            <w:r>
              <w:rPr>
                <w:rFonts w:ascii="Times New Roman" w:hAnsi="Times New Roman" w:eastAsia="宋体" w:cs="宋体"/>
                <w:spacing w:val="-13"/>
                <w:position w:val="7"/>
                <w:sz w:val="18"/>
                <w:szCs w:val="18"/>
              </w:rPr>
              <w:t>，</w:t>
            </w:r>
            <w:r>
              <w:rPr>
                <w:rFonts w:ascii="Times New Roman" w:hAnsi="Times New Roman" w:eastAsia="宋体" w:cs="宋体"/>
                <w:position w:val="7"/>
                <w:sz w:val="18"/>
                <w:szCs w:val="18"/>
              </w:rPr>
              <w:t>不正确的是</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应税大气污染物的应纳税额为污染当量数乘以具体适用税额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应税</w:t>
            </w:r>
            <w:r>
              <w:rPr>
                <w:rFonts w:ascii="Times New Roman" w:hAnsi="Times New Roman" w:eastAsia="宋体" w:cs="宋体"/>
                <w:sz w:val="18"/>
                <w:szCs w:val="18"/>
              </w:rPr>
              <w:t>水污染物的应纳税额为污染当量数乘以具体适用税额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应税固体废</w:t>
            </w:r>
            <w:r>
              <w:rPr>
                <w:rFonts w:ascii="Times New Roman" w:hAnsi="Times New Roman" w:eastAsia="宋体" w:cs="宋体"/>
                <w:sz w:val="18"/>
                <w:szCs w:val="18"/>
              </w:rPr>
              <w:t>物的应纳税额为固体废物排放量乘以具体适用税额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应税噪</w:t>
            </w:r>
            <w:r>
              <w:rPr>
                <w:rFonts w:ascii="Times New Roman" w:hAnsi="Times New Roman" w:eastAsia="宋体" w:cs="宋体"/>
                <w:position w:val="7"/>
                <w:sz w:val="18"/>
                <w:szCs w:val="18"/>
              </w:rPr>
              <w:t>声的应纳税额为超过国家规定标准的分贝数乘以具体适用税额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73</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关于城市维护建设税的说法正确的是</w:t>
            </w:r>
            <w:r>
              <w:rPr>
                <w:rFonts w:hint="eastAsia" w:ascii="Times New Roman" w:hAnsi="Times New Roman" w:eastAsia="宋体" w:cs="宋体"/>
                <w:sz w:val="18"/>
                <w:szCs w:val="18"/>
              </w:rPr>
              <w:t>（  ）</w:t>
            </w:r>
            <w:r>
              <w:rPr>
                <w:rFonts w:ascii="Times New Roman" w:hAnsi="Times New Roman" w:eastAsia="宋体" w:cs="宋体"/>
                <w:spacing w:val="-2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在中华人民共和国境内凡缴纳增值税.消费税的单位和个人</w:t>
            </w:r>
            <w:r>
              <w:rPr>
                <w:rFonts w:ascii="Times New Roman" w:hAnsi="Times New Roman" w:eastAsia="宋体" w:cs="宋体"/>
                <w:spacing w:val="-2"/>
                <w:sz w:val="18"/>
                <w:szCs w:val="18"/>
              </w:rPr>
              <w:t>，</w:t>
            </w:r>
            <w:r>
              <w:rPr>
                <w:rFonts w:ascii="Times New Roman" w:hAnsi="Times New Roman" w:eastAsia="宋体" w:cs="宋体"/>
                <w:sz w:val="18"/>
                <w:szCs w:val="18"/>
              </w:rPr>
              <w:t>为城市维护建设税的纳税人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城市维护建设税</w:t>
            </w:r>
            <w:r>
              <w:rPr>
                <w:rFonts w:ascii="Times New Roman" w:hAnsi="Times New Roman" w:eastAsia="宋体" w:cs="宋体"/>
                <w:spacing w:val="-4"/>
                <w:sz w:val="18"/>
                <w:szCs w:val="18"/>
              </w:rPr>
              <w:t>，</w:t>
            </w:r>
            <w:r>
              <w:rPr>
                <w:rFonts w:ascii="Times New Roman" w:hAnsi="Times New Roman" w:eastAsia="宋体" w:cs="宋体"/>
                <w:sz w:val="18"/>
                <w:szCs w:val="18"/>
              </w:rPr>
              <w:t>以纳税人应该缴纳的消费税.增值税.营业税税额为计税依据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城市维护建设税</w:t>
            </w:r>
            <w:r>
              <w:rPr>
                <w:rFonts w:ascii="Times New Roman" w:hAnsi="Times New Roman" w:eastAsia="宋体" w:cs="宋体"/>
                <w:spacing w:val="-7"/>
                <w:sz w:val="18"/>
                <w:szCs w:val="18"/>
              </w:rPr>
              <w:t>，</w:t>
            </w:r>
            <w:r>
              <w:rPr>
                <w:rFonts w:ascii="Times New Roman" w:hAnsi="Times New Roman" w:eastAsia="宋体" w:cs="宋体"/>
                <w:sz w:val="18"/>
                <w:szCs w:val="18"/>
              </w:rPr>
              <w:t>与消费税.增值税.营业税分别缴纳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凡缴纳消费税.增值税.营业税的个人</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不是城市维护建设税的纳税义务人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73</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根据《征收教育费附加的暂行规定》</w:t>
            </w:r>
            <w:r>
              <w:rPr>
                <w:rFonts w:ascii="Times New Roman" w:hAnsi="Times New Roman" w:eastAsia="宋体" w:cs="宋体"/>
                <w:spacing w:val="-18"/>
                <w:sz w:val="18"/>
                <w:szCs w:val="18"/>
              </w:rPr>
              <w:t>，</w:t>
            </w:r>
            <w:r>
              <w:rPr>
                <w:rFonts w:ascii="Times New Roman" w:hAnsi="Times New Roman" w:eastAsia="宋体" w:cs="宋体"/>
                <w:sz w:val="18"/>
                <w:szCs w:val="18"/>
              </w:rPr>
              <w:t>教育费附加率为</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pacing w:val="-4"/>
                <w:position w:val="7"/>
                <w:sz w:val="18"/>
                <w:szCs w:val="18"/>
              </w:rPr>
              <w:t>3</w:t>
            </w:r>
            <w:r>
              <w:rPr>
                <w:rFonts w:ascii="Times New Roman" w:hAnsi="Times New Roman" w:eastAsia="宋体" w:cs="宋体"/>
                <w:spacing w:val="-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4"/>
                <w:sz w:val="18"/>
                <w:szCs w:val="18"/>
              </w:rPr>
              <w:t>4</w:t>
            </w:r>
            <w:r>
              <w:rPr>
                <w:rFonts w:ascii="Times New Roman" w:hAnsi="Times New Roman"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4"/>
                <w:sz w:val="18"/>
                <w:szCs w:val="18"/>
              </w:rPr>
              <w:t>5</w:t>
            </w:r>
            <w:r>
              <w:rPr>
                <w:rFonts w:ascii="Times New Roman" w:hAnsi="Times New Roman"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4"/>
                <w:sz w:val="18"/>
                <w:szCs w:val="18"/>
              </w:rPr>
              <w:t>6</w:t>
            </w:r>
            <w:r>
              <w:rPr>
                <w:rFonts w:ascii="Times New Roman" w:hAnsi="Times New Roman"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73</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关于城镇土地使用税的说法</w:t>
            </w:r>
            <w:r>
              <w:rPr>
                <w:rFonts w:ascii="Times New Roman" w:hAnsi="Times New Roman" w:eastAsia="宋体" w:cs="宋体"/>
                <w:spacing w:val="-18"/>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土地使用税以纳税人实际占用的土地面积为计税依据</w:t>
            </w:r>
            <w:r>
              <w:rPr>
                <w:rFonts w:ascii="Times New Roman" w:hAnsi="Times New Roman" w:eastAsia="宋体" w:cs="宋体"/>
                <w:spacing w:val="-2"/>
                <w:sz w:val="18"/>
                <w:szCs w:val="18"/>
              </w:rPr>
              <w:t>，</w:t>
            </w:r>
            <w:r>
              <w:rPr>
                <w:rFonts w:ascii="Times New Roman" w:hAnsi="Times New Roman" w:eastAsia="宋体" w:cs="宋体"/>
                <w:sz w:val="18"/>
                <w:szCs w:val="18"/>
              </w:rPr>
              <w:t>依照规定税额计算征收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经济发达地区土地使用税的适用税额标准可以适当提高</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须报经国家税务总局批准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土地使用税</w:t>
            </w:r>
            <w:r>
              <w:rPr>
                <w:rFonts w:ascii="Times New Roman" w:hAnsi="Times New Roman" w:eastAsia="宋体" w:cs="宋体"/>
                <w:sz w:val="18"/>
                <w:szCs w:val="18"/>
              </w:rPr>
              <w:t>按月计算.一次性缴纳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土地使</w:t>
            </w:r>
            <w:r>
              <w:rPr>
                <w:rFonts w:ascii="Times New Roman" w:hAnsi="Times New Roman" w:eastAsia="宋体" w:cs="宋体"/>
                <w:position w:val="7"/>
                <w:sz w:val="18"/>
                <w:szCs w:val="18"/>
              </w:rPr>
              <w:t>用税的缴纳期限由县级人民政府确定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74</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关于车船税的说法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捕捞.养殖渔船可以减征车船税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节约</w:t>
            </w:r>
            <w:r>
              <w:rPr>
                <w:rFonts w:ascii="Times New Roman" w:hAnsi="Times New Roman" w:eastAsia="宋体" w:cs="宋体"/>
                <w:position w:val="7"/>
                <w:sz w:val="18"/>
                <w:szCs w:val="18"/>
              </w:rPr>
              <w:t>能源.使用新能源的车船只能减征车船税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警用车船可</w:t>
            </w:r>
            <w:r>
              <w:rPr>
                <w:rFonts w:ascii="Times New Roman" w:hAnsi="Times New Roman" w:eastAsia="宋体" w:cs="宋体"/>
                <w:sz w:val="18"/>
                <w:szCs w:val="18"/>
              </w:rPr>
              <w:t>以减征车船税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从事机</w:t>
            </w:r>
            <w:r>
              <w:rPr>
                <w:rFonts w:ascii="Times New Roman" w:hAnsi="Times New Roman" w:eastAsia="宋体" w:cs="宋体"/>
                <w:position w:val="7"/>
                <w:sz w:val="18"/>
                <w:szCs w:val="18"/>
              </w:rPr>
              <w:t>动车第三者责任强制保险业务的保险机构为机动车车船税的扣缴义务人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74</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下列凭证中</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免纳印花税的是</w:t>
            </w:r>
            <w:r>
              <w:rPr>
                <w:rFonts w:hint="eastAsia" w:ascii="Times New Roman" w:hAnsi="Times New Roman" w:eastAsia="宋体" w:cs="宋体"/>
                <w:position w:val="7"/>
                <w:sz w:val="18"/>
                <w:szCs w:val="18"/>
              </w:rPr>
              <w:t>（  ）</w:t>
            </w:r>
            <w:r>
              <w:rPr>
                <w:rFonts w:ascii="Times New Roman" w:hAnsi="Times New Roman" w:eastAsia="宋体" w:cs="宋体"/>
                <w:spacing w:val="-1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财产租赁合同或者具有合同性质的凭证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加工</w:t>
            </w:r>
            <w:r>
              <w:rPr>
                <w:rFonts w:ascii="Times New Roman" w:hAnsi="Times New Roman" w:eastAsia="宋体" w:cs="宋体"/>
                <w:sz w:val="18"/>
                <w:szCs w:val="18"/>
              </w:rPr>
              <w:t>承揽合同或者具有合同性质的凭证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营业账簿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财产所</w:t>
            </w:r>
            <w:r>
              <w:rPr>
                <w:rFonts w:ascii="Times New Roman" w:hAnsi="Times New Roman" w:eastAsia="宋体" w:cs="宋体"/>
                <w:position w:val="7"/>
                <w:sz w:val="18"/>
                <w:szCs w:val="18"/>
              </w:rPr>
              <w:t>有人将财产赠给社会福利单位所立的书据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lang w:eastAsia="zh-CN"/>
              </w:rPr>
              <w:t>74</w:t>
            </w:r>
            <w:r>
              <w:rPr>
                <w:rFonts w:ascii="Times New Roman" w:hAnsi="Times New Roman" w:eastAsia="宋体"/>
                <w:color w:val="FF0000"/>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契税税率为</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r>
              <w:rPr>
                <w:rFonts w:ascii="Times New Roman" w:hAnsi="Times New Roman" w:eastAsia="宋体" w:cs="宋体"/>
                <w:sz w:val="18"/>
                <w:szCs w:val="18"/>
              </w:rPr>
              <w:t>其应纳税额按照计税依据乘以具体适用税率计算</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pacing w:val="-1"/>
                <w:sz w:val="18"/>
                <w:szCs w:val="18"/>
              </w:rPr>
              <w:t>3%</w:t>
            </w:r>
            <w:r>
              <w:rPr>
                <w:rFonts w:ascii="Times New Roman" w:hAnsi="Times New Roman" w:eastAsia="宋体" w:cs="宋体"/>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w:t>
            </w:r>
            <w:r>
              <w:rPr>
                <w:rFonts w:ascii="Times New Roman" w:hAnsi="Times New Roman" w:eastAsia="宋体" w:cs="宋体"/>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4%-7</w:t>
            </w:r>
            <w:r>
              <w:rPr>
                <w:rFonts w:ascii="Times New Roman" w:hAnsi="Times New Roman"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5%</w:t>
            </w:r>
            <w:r>
              <w:rPr>
                <w:rFonts w:ascii="Times New Roman" w:hAnsi="Times New Roman" w:eastAsia="宋体" w:cs="宋体"/>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74</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关于民事责任的主要承担方式</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下列说法中正确的是</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当建设工程施工合同无效.被撤销后</w:t>
            </w:r>
            <w:r>
              <w:rPr>
                <w:rFonts w:ascii="Times New Roman" w:hAnsi="Times New Roman" w:eastAsia="宋体" w:cs="宋体"/>
                <w:spacing w:val="-2"/>
                <w:sz w:val="18"/>
                <w:szCs w:val="18"/>
              </w:rPr>
              <w:t>，</w:t>
            </w:r>
            <w:r>
              <w:rPr>
                <w:rFonts w:ascii="Times New Roman" w:hAnsi="Times New Roman" w:eastAsia="宋体" w:cs="宋体"/>
                <w:sz w:val="18"/>
                <w:szCs w:val="18"/>
              </w:rPr>
              <w:t>应当返还财产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返还</w:t>
            </w:r>
            <w:r>
              <w:rPr>
                <w:rFonts w:ascii="Times New Roman" w:hAnsi="Times New Roman" w:eastAsia="宋体" w:cs="宋体"/>
                <w:sz w:val="18"/>
                <w:szCs w:val="18"/>
              </w:rPr>
              <w:t>财产时应当连同已经施工完成部分作业所花费的价款一同返还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违约金的支付数额应当遵照法律的具体规定</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当事双方不得自行约定违约金数额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赔礼道歉是赔偿损失的一种具体方式</w:t>
            </w:r>
            <w:r>
              <w:rPr>
                <w:rFonts w:ascii="Times New Roman" w:hAnsi="Times New Roman" w:eastAsia="宋体" w:cs="宋体"/>
                <w:spacing w:val="-5"/>
                <w:sz w:val="18"/>
                <w:szCs w:val="18"/>
              </w:rPr>
              <w:t>，</w:t>
            </w:r>
            <w:r>
              <w:rPr>
                <w:rFonts w:ascii="Times New Roman" w:hAnsi="Times New Roman" w:eastAsia="宋体" w:cs="宋体"/>
                <w:sz w:val="18"/>
                <w:szCs w:val="18"/>
              </w:rPr>
              <w:t>是赔偿精神损失的体现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74</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下列关于法律责任的特点说法正确的是</w:t>
            </w:r>
            <w:r>
              <w:rPr>
                <w:rFonts w:hint="eastAsia" w:ascii="Times New Roman" w:hAnsi="Times New Roman" w:eastAsia="宋体" w:cs="宋体"/>
                <w:position w:val="7"/>
                <w:sz w:val="18"/>
                <w:szCs w:val="18"/>
              </w:rPr>
              <w:t>（  ）</w:t>
            </w:r>
            <w:r>
              <w:rPr>
                <w:rFonts w:ascii="Times New Roman" w:hAnsi="Times New Roman" w:eastAsia="宋体" w:cs="宋体"/>
                <w:spacing w:val="-2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即使没有法律义务存在</w:t>
            </w:r>
            <w:r>
              <w:rPr>
                <w:rFonts w:ascii="Times New Roman" w:hAnsi="Times New Roman" w:eastAsia="宋体" w:cs="宋体"/>
                <w:spacing w:val="-2"/>
                <w:sz w:val="18"/>
                <w:szCs w:val="18"/>
              </w:rPr>
              <w:t>，</w:t>
            </w:r>
            <w:r>
              <w:rPr>
                <w:rFonts w:ascii="Times New Roman" w:hAnsi="Times New Roman" w:eastAsia="宋体" w:cs="宋体"/>
                <w:sz w:val="18"/>
                <w:szCs w:val="18"/>
              </w:rPr>
              <w:t>也可能产生法律责任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法律</w:t>
            </w:r>
            <w:r>
              <w:rPr>
                <w:rFonts w:ascii="Times New Roman" w:hAnsi="Times New Roman" w:eastAsia="宋体" w:cs="宋体"/>
                <w:sz w:val="18"/>
                <w:szCs w:val="18"/>
              </w:rPr>
              <w:t>责任即承担有利和不利的后果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法律责任的认定和追究</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由国家专门机关依法定程序进行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法律责</w:t>
            </w:r>
            <w:r>
              <w:rPr>
                <w:rFonts w:ascii="Times New Roman" w:hAnsi="Times New Roman" w:eastAsia="宋体" w:cs="宋体"/>
                <w:sz w:val="18"/>
                <w:szCs w:val="18"/>
              </w:rPr>
              <w:t>任包括民事责任.刑事责任.经济责任等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74</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关于重大责任事故罪</w:t>
            </w:r>
            <w:r>
              <w:rPr>
                <w:rFonts w:ascii="Times New Roman" w:hAnsi="Times New Roman" w:eastAsia="宋体" w:cs="宋体"/>
                <w:spacing w:val="-15"/>
                <w:sz w:val="18"/>
                <w:szCs w:val="18"/>
              </w:rPr>
              <w:t>，</w:t>
            </w:r>
            <w:r>
              <w:rPr>
                <w:rFonts w:ascii="Times New Roman" w:hAnsi="Times New Roman" w:eastAsia="宋体" w:cs="宋体"/>
                <w:sz w:val="18"/>
                <w:szCs w:val="18"/>
              </w:rPr>
              <w:t>下列说法中正确的有</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建设单位</w:t>
            </w:r>
            <w:r>
              <w:rPr>
                <w:rFonts w:ascii="Times New Roman" w:hAnsi="Times New Roman" w:eastAsia="宋体" w:cs="宋体"/>
                <w:spacing w:val="-1"/>
                <w:sz w:val="18"/>
                <w:szCs w:val="18"/>
              </w:rPr>
              <w:t>、</w:t>
            </w:r>
            <w:r>
              <w:rPr>
                <w:rFonts w:ascii="Times New Roman" w:hAnsi="Times New Roman" w:eastAsia="宋体" w:cs="宋体"/>
                <w:sz w:val="18"/>
                <w:szCs w:val="18"/>
              </w:rPr>
              <w:t>设计单位</w:t>
            </w:r>
            <w:r>
              <w:rPr>
                <w:rFonts w:ascii="Times New Roman" w:hAnsi="Times New Roman" w:eastAsia="宋体" w:cs="宋体"/>
                <w:spacing w:val="-1"/>
                <w:sz w:val="18"/>
                <w:szCs w:val="18"/>
              </w:rPr>
              <w:t>、</w:t>
            </w:r>
            <w:r>
              <w:rPr>
                <w:rFonts w:ascii="Times New Roman" w:hAnsi="Times New Roman" w:eastAsia="宋体" w:cs="宋体"/>
                <w:sz w:val="18"/>
                <w:szCs w:val="18"/>
              </w:rPr>
              <w:t xml:space="preserve">施工单位、工程监理单位违反国家规定，降低工程质量标准，造成重大安全事故的 </w:t>
            </w:r>
            <w:r>
              <w:rPr>
                <w:rFonts w:ascii="Times New Roman" w:hAnsi="Times New Roman" w:eastAsia="宋体" w:cs="宋体"/>
                <w:spacing w:val="-29"/>
                <w:sz w:val="18"/>
                <w:szCs w:val="18"/>
              </w:rPr>
              <w:t>，</w:t>
            </w:r>
            <w:r>
              <w:rPr>
                <w:rFonts w:ascii="Times New Roman" w:hAnsi="Times New Roman" w:eastAsia="宋体" w:cs="宋体"/>
                <w:sz w:val="18"/>
                <w:szCs w:val="18"/>
              </w:rPr>
              <w:t>属于本罪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所有犯此罪的</w:t>
            </w:r>
            <w:r>
              <w:rPr>
                <w:rFonts w:ascii="Times New Roman" w:hAnsi="Times New Roman" w:eastAsia="宋体" w:cs="宋体"/>
                <w:spacing w:val="-4"/>
                <w:sz w:val="18"/>
                <w:szCs w:val="18"/>
              </w:rPr>
              <w:t>，</w:t>
            </w:r>
            <w:r>
              <w:rPr>
                <w:rFonts w:ascii="Times New Roman" w:hAnsi="Times New Roman" w:eastAsia="宋体" w:cs="宋体"/>
                <w:sz w:val="18"/>
                <w:szCs w:val="18"/>
              </w:rPr>
              <w:t>都处3年以下有期徒刑或者拘役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强令他人违章冒险作业</w:t>
            </w:r>
            <w:r>
              <w:rPr>
                <w:rFonts w:ascii="Times New Roman" w:hAnsi="Times New Roman" w:eastAsia="宋体" w:cs="宋体"/>
                <w:spacing w:val="-7"/>
                <w:sz w:val="18"/>
                <w:szCs w:val="18"/>
              </w:rPr>
              <w:t>，</w:t>
            </w:r>
            <w:r>
              <w:rPr>
                <w:rFonts w:ascii="Times New Roman" w:hAnsi="Times New Roman" w:eastAsia="宋体" w:cs="宋体"/>
                <w:sz w:val="18"/>
                <w:szCs w:val="18"/>
              </w:rPr>
              <w:t>因而发生重大伤亡事故或者造成其他严重后果的属于本罪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安全生产设施或者安全生产条件不符合国家规定</w:t>
            </w:r>
            <w:r>
              <w:rPr>
                <w:rFonts w:ascii="Times New Roman" w:hAnsi="Times New Roman" w:eastAsia="宋体" w:cs="宋体"/>
                <w:spacing w:val="-5"/>
                <w:sz w:val="18"/>
                <w:szCs w:val="18"/>
              </w:rPr>
              <w:t>，</w:t>
            </w:r>
            <w:r>
              <w:rPr>
                <w:rFonts w:ascii="Times New Roman" w:hAnsi="Times New Roman" w:eastAsia="宋体" w:cs="宋体"/>
                <w:sz w:val="18"/>
                <w:szCs w:val="18"/>
              </w:rPr>
              <w:t>因而发生重大伤亡事故或者造成其他严重后果的属于本 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74</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根据《刑法》的规定</w:t>
            </w:r>
            <w:r>
              <w:rPr>
                <w:rFonts w:ascii="Times New Roman" w:hAnsi="Times New Roman" w:eastAsia="宋体" w:cs="宋体"/>
                <w:spacing w:val="-3"/>
                <w:sz w:val="18"/>
                <w:szCs w:val="18"/>
              </w:rPr>
              <w:t>，</w:t>
            </w:r>
            <w:r>
              <w:rPr>
                <w:rFonts w:ascii="Times New Roman" w:hAnsi="Times New Roman" w:eastAsia="宋体" w:cs="宋体"/>
                <w:sz w:val="18"/>
                <w:szCs w:val="18"/>
              </w:rPr>
              <w:t>在生产</w:t>
            </w:r>
            <w:r>
              <w:rPr>
                <w:rFonts w:ascii="Times New Roman" w:hAnsi="Times New Roman" w:eastAsia="宋体" w:cs="宋体"/>
                <w:spacing w:val="-3"/>
                <w:sz w:val="18"/>
                <w:szCs w:val="18"/>
              </w:rPr>
              <w:t>、</w:t>
            </w:r>
            <w:r>
              <w:rPr>
                <w:rFonts w:ascii="Times New Roman" w:hAnsi="Times New Roman" w:eastAsia="宋体" w:cs="宋体"/>
                <w:sz w:val="18"/>
                <w:szCs w:val="18"/>
              </w:rPr>
              <w:t>作业中违反有关安全管理的规定</w:t>
            </w:r>
            <w:r>
              <w:rPr>
                <w:rFonts w:ascii="Times New Roman" w:hAnsi="Times New Roman" w:eastAsia="宋体" w:cs="宋体"/>
                <w:spacing w:val="-2"/>
                <w:sz w:val="18"/>
                <w:szCs w:val="18"/>
              </w:rPr>
              <w:t>，</w:t>
            </w:r>
            <w:r>
              <w:rPr>
                <w:rFonts w:ascii="Times New Roman" w:hAnsi="Times New Roman" w:eastAsia="宋体" w:cs="宋体"/>
                <w:sz w:val="18"/>
                <w:szCs w:val="18"/>
              </w:rPr>
              <w:t>因而发生重大伤亡事故或者造成其他严 重后果且情节特别恶劣的</w:t>
            </w:r>
            <w:r>
              <w:rPr>
                <w:rFonts w:ascii="Times New Roman" w:hAnsi="Times New Roman" w:eastAsia="宋体" w:cs="宋体"/>
                <w:spacing w:val="-13"/>
                <w:sz w:val="18"/>
                <w:szCs w:val="18"/>
              </w:rPr>
              <w:t>，</w:t>
            </w:r>
            <w:r>
              <w:rPr>
                <w:rFonts w:ascii="Times New Roman" w:hAnsi="Times New Roman" w:eastAsia="宋体" w:cs="宋体"/>
                <w:sz w:val="18"/>
                <w:szCs w:val="18"/>
              </w:rPr>
              <w:t>处</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3年以下有期徒刑或者拘役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3年</w:t>
            </w:r>
            <w:r>
              <w:rPr>
                <w:rFonts w:ascii="Times New Roman" w:hAnsi="Times New Roman" w:eastAsia="宋体" w:cs="宋体"/>
                <w:sz w:val="18"/>
                <w:szCs w:val="18"/>
              </w:rPr>
              <w:t>以上7年以下有期徒刑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5年以下有</w:t>
            </w:r>
            <w:r>
              <w:rPr>
                <w:rFonts w:ascii="Times New Roman" w:hAnsi="Times New Roman" w:eastAsia="宋体" w:cs="宋体"/>
                <w:sz w:val="18"/>
                <w:szCs w:val="18"/>
              </w:rPr>
              <w:t>期徒刑或者拘役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5年以</w:t>
            </w:r>
            <w:r>
              <w:rPr>
                <w:rFonts w:ascii="Times New Roman" w:hAnsi="Times New Roman" w:eastAsia="宋体" w:cs="宋体"/>
                <w:sz w:val="18"/>
                <w:szCs w:val="18"/>
              </w:rPr>
              <w:t>上10年以下有期徒刑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74</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某材料供应商由于自身原因</w:t>
            </w:r>
            <w:r>
              <w:rPr>
                <w:rFonts w:ascii="Times New Roman" w:hAnsi="Times New Roman" w:eastAsia="宋体" w:cs="宋体"/>
                <w:spacing w:val="-5"/>
                <w:sz w:val="18"/>
                <w:szCs w:val="18"/>
              </w:rPr>
              <w:t>，</w:t>
            </w:r>
            <w:r>
              <w:rPr>
                <w:rFonts w:ascii="Times New Roman" w:hAnsi="Times New Roman" w:eastAsia="宋体" w:cs="宋体"/>
                <w:sz w:val="18"/>
                <w:szCs w:val="18"/>
              </w:rPr>
              <w:t>没有按合同约定及时提供原材料</w:t>
            </w:r>
            <w:r>
              <w:rPr>
                <w:rFonts w:ascii="Times New Roman" w:hAnsi="Times New Roman" w:eastAsia="宋体" w:cs="宋体"/>
                <w:spacing w:val="-4"/>
                <w:sz w:val="18"/>
                <w:szCs w:val="18"/>
              </w:rPr>
              <w:t>，</w:t>
            </w:r>
            <w:r>
              <w:rPr>
                <w:rFonts w:ascii="Times New Roman" w:hAnsi="Times New Roman" w:eastAsia="宋体" w:cs="宋体"/>
                <w:sz w:val="18"/>
                <w:szCs w:val="18"/>
              </w:rPr>
              <w:t>给工程建设项目造成了经济损失</w:t>
            </w:r>
            <w:r>
              <w:rPr>
                <w:rFonts w:ascii="Times New Roman" w:hAnsi="Times New Roman" w:eastAsia="宋体" w:cs="宋体"/>
                <w:spacing w:val="-4"/>
                <w:sz w:val="18"/>
                <w:szCs w:val="18"/>
              </w:rPr>
              <w:t>，</w:t>
            </w:r>
            <w:r>
              <w:rPr>
                <w:rFonts w:ascii="Times New Roman" w:hAnsi="Times New Roman" w:eastAsia="宋体" w:cs="宋体"/>
                <w:sz w:val="18"/>
                <w:szCs w:val="18"/>
              </w:rPr>
              <w:t>该供应 商应承担</w:t>
            </w:r>
            <w:r>
              <w:rPr>
                <w:rFonts w:hint="eastAsia" w:ascii="Times New Roman" w:hAnsi="Times New Roman" w:eastAsia="宋体" w:cs="宋体"/>
                <w:sz w:val="18"/>
                <w:szCs w:val="18"/>
              </w:rPr>
              <w:t>（  ）</w:t>
            </w:r>
            <w:r>
              <w:rPr>
                <w:rFonts w:ascii="Times New Roman" w:hAnsi="Times New Roman" w:eastAsia="宋体"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违</w:t>
            </w:r>
            <w:r>
              <w:rPr>
                <w:rFonts w:ascii="Times New Roman" w:hAnsi="Times New Roman" w:eastAsia="宋体" w:cs="宋体"/>
                <w:sz w:val="18"/>
                <w:szCs w:val="18"/>
              </w:rPr>
              <w:t>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行政处罚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交纳</w:t>
            </w:r>
            <w:r>
              <w:rPr>
                <w:rFonts w:ascii="Times New Roman" w:hAnsi="Times New Roman" w:eastAsia="宋体" w:cs="宋体"/>
                <w:sz w:val="18"/>
                <w:szCs w:val="18"/>
              </w:rPr>
              <w:t>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74</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根据《刑法》规定</w:t>
            </w:r>
            <w:r>
              <w:rPr>
                <w:rFonts w:ascii="Times New Roman" w:hAnsi="Times New Roman" w:eastAsia="宋体" w:cs="宋体"/>
                <w:spacing w:val="-3"/>
                <w:sz w:val="18"/>
                <w:szCs w:val="18"/>
              </w:rPr>
              <w:t>，</w:t>
            </w:r>
            <w:r>
              <w:rPr>
                <w:rFonts w:ascii="Times New Roman" w:hAnsi="Times New Roman" w:eastAsia="宋体" w:cs="宋体"/>
                <w:sz w:val="18"/>
                <w:szCs w:val="18"/>
              </w:rPr>
              <w:t>投标人相互串通投标</w:t>
            </w:r>
            <w:r>
              <w:rPr>
                <w:rFonts w:ascii="Times New Roman" w:hAnsi="Times New Roman" w:eastAsia="宋体" w:cs="宋体"/>
                <w:spacing w:val="-3"/>
                <w:sz w:val="18"/>
                <w:szCs w:val="18"/>
              </w:rPr>
              <w:t>，</w:t>
            </w:r>
            <w:r>
              <w:rPr>
                <w:rFonts w:ascii="Times New Roman" w:hAnsi="Times New Roman" w:eastAsia="宋体" w:cs="宋体"/>
                <w:sz w:val="18"/>
                <w:szCs w:val="18"/>
              </w:rPr>
              <w:t>损害招标人或其他投标人利益</w:t>
            </w:r>
            <w:r>
              <w:rPr>
                <w:rFonts w:ascii="Times New Roman" w:hAnsi="Times New Roman" w:eastAsia="宋体" w:cs="宋体"/>
                <w:spacing w:val="-3"/>
                <w:sz w:val="18"/>
                <w:szCs w:val="18"/>
              </w:rPr>
              <w:t>，</w:t>
            </w:r>
            <w:r>
              <w:rPr>
                <w:rFonts w:ascii="Times New Roman" w:hAnsi="Times New Roman" w:eastAsia="宋体" w:cs="宋体"/>
                <w:sz w:val="18"/>
                <w:szCs w:val="18"/>
              </w:rPr>
              <w:t>情节严重的</w:t>
            </w:r>
            <w:r>
              <w:rPr>
                <w:rFonts w:ascii="Times New Roman" w:hAnsi="Times New Roman" w:eastAsia="宋体" w:cs="宋体"/>
                <w:spacing w:val="-2"/>
                <w:sz w:val="18"/>
                <w:szCs w:val="18"/>
              </w:rPr>
              <w:t>，</w:t>
            </w:r>
            <w:r>
              <w:rPr>
                <w:rFonts w:ascii="Times New Roman" w:hAnsi="Times New Roman" w:eastAsia="宋体" w:cs="宋体"/>
                <w:sz w:val="18"/>
                <w:szCs w:val="18"/>
              </w:rPr>
              <w:t>处3年以下有期徒 刑或者</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r>
              <w:rPr>
                <w:rFonts w:ascii="Times New Roman" w:hAnsi="Times New Roman" w:eastAsia="宋体" w:cs="宋体"/>
                <w:sz w:val="18"/>
                <w:szCs w:val="18"/>
              </w:rPr>
              <w:t>并处或单处</w:t>
            </w:r>
            <w:r>
              <w:rPr>
                <w:rFonts w:hint="eastAsia" w:ascii="Times New Roman" w:hAnsi="Times New Roman" w:eastAsia="宋体" w:cs="宋体"/>
                <w:sz w:val="18"/>
                <w:szCs w:val="18"/>
              </w:rPr>
              <w:t>（  ）</w:t>
            </w:r>
            <w:r>
              <w:rPr>
                <w:rFonts w:ascii="Times New Roman" w:hAnsi="Times New Roman" w:eastAsia="宋体"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拘留</w:t>
            </w:r>
            <w:r>
              <w:rPr>
                <w:rFonts w:ascii="Times New Roman" w:hAnsi="Times New Roman" w:eastAsia="宋体" w:cs="宋体"/>
                <w:spacing w:val="-2"/>
                <w:sz w:val="18"/>
                <w:szCs w:val="18"/>
              </w:rPr>
              <w:t>；</w:t>
            </w:r>
            <w:r>
              <w:rPr>
                <w:rFonts w:ascii="Times New Roman" w:hAnsi="Times New Roman" w:eastAsia="宋体" w:cs="宋体"/>
                <w:sz w:val="18"/>
                <w:szCs w:val="18"/>
              </w:rPr>
              <w:t>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罚金</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吊销营业执照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拘役</w:t>
            </w:r>
            <w:r>
              <w:rPr>
                <w:rFonts w:ascii="Times New Roman" w:hAnsi="Times New Roman" w:eastAsia="宋体" w:cs="宋体"/>
                <w:spacing w:val="-6"/>
                <w:sz w:val="18"/>
                <w:szCs w:val="18"/>
              </w:rPr>
              <w:t>；</w:t>
            </w:r>
            <w:r>
              <w:rPr>
                <w:rFonts w:ascii="Times New Roman" w:hAnsi="Times New Roman" w:eastAsia="宋体" w:cs="宋体"/>
                <w:sz w:val="18"/>
                <w:szCs w:val="18"/>
              </w:rPr>
              <w:t>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拘役</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没收违法所得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val="en-US" w:eastAsia="zh-CN"/>
              </w:rPr>
              <w:t>74</w:t>
            </w:r>
            <w:r>
              <w:rPr>
                <w:rFonts w:ascii="Times New Roman" w:hAnsi="Times New Roman" w:eastAsia="宋体"/>
                <w:color w:val="auto"/>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以下案件中构成工程重大安全事故罪的是</w:t>
            </w:r>
            <w:r>
              <w:rPr>
                <w:rFonts w:hint="eastAsia" w:ascii="Times New Roman" w:hAnsi="Times New Roman" w:eastAsia="宋体" w:cs="宋体"/>
                <w:sz w:val="18"/>
                <w:szCs w:val="18"/>
              </w:rPr>
              <w:t>（  ）</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桥梁施工中</w:t>
            </w:r>
            <w:r>
              <w:rPr>
                <w:rFonts w:ascii="Times New Roman" w:hAnsi="Times New Roman" w:eastAsia="宋体" w:cs="宋体"/>
                <w:spacing w:val="-1"/>
                <w:sz w:val="18"/>
                <w:szCs w:val="18"/>
              </w:rPr>
              <w:t>，</w:t>
            </w:r>
            <w:r>
              <w:rPr>
                <w:rFonts w:ascii="Times New Roman" w:hAnsi="Times New Roman" w:eastAsia="宋体" w:cs="宋体"/>
                <w:sz w:val="18"/>
                <w:szCs w:val="18"/>
              </w:rPr>
              <w:t>施工企业不按图施工</w:t>
            </w:r>
            <w:r>
              <w:rPr>
                <w:rFonts w:ascii="Times New Roman" w:hAnsi="Times New Roman" w:eastAsia="宋体" w:cs="宋体"/>
                <w:spacing w:val="-1"/>
                <w:sz w:val="18"/>
                <w:szCs w:val="18"/>
              </w:rPr>
              <w:t>，</w:t>
            </w:r>
            <w:r>
              <w:rPr>
                <w:rFonts w:ascii="Times New Roman" w:hAnsi="Times New Roman" w:eastAsia="宋体" w:cs="宋体"/>
                <w:sz w:val="18"/>
                <w:szCs w:val="18"/>
              </w:rPr>
              <w:t xml:space="preserve">钻孔灌注桩配筋不足.混凝土强度不够，竣工前夕，桥梁突然下沉坍塌 </w:t>
            </w:r>
            <w:r>
              <w:rPr>
                <w:rFonts w:ascii="Times New Roman" w:hAnsi="Times New Roman" w:eastAsia="宋体" w:cs="宋体"/>
                <w:spacing w:val="-31"/>
                <w:sz w:val="18"/>
                <w:szCs w:val="18"/>
              </w:rPr>
              <w:t>，</w:t>
            </w:r>
            <w:r>
              <w:rPr>
                <w:rFonts w:ascii="Times New Roman" w:hAnsi="Times New Roman" w:eastAsia="宋体" w:cs="宋体"/>
                <w:sz w:val="18"/>
                <w:szCs w:val="18"/>
              </w:rPr>
              <w:t>造成直接经济损失</w:t>
            </w:r>
            <w:r>
              <w:rPr>
                <w:rFonts w:hint="eastAsia" w:ascii="Times New Roman" w:hAnsi="Times New Roman" w:eastAsia="宋体" w:cs="宋体"/>
                <w:sz w:val="18"/>
                <w:szCs w:val="18"/>
                <w:lang w:val="en-US" w:eastAsia="zh-CN"/>
              </w:rPr>
              <w:t>5</w:t>
            </w:r>
            <w:r>
              <w:rPr>
                <w:rFonts w:ascii="Times New Roman" w:hAnsi="Times New Roman" w:eastAsia="宋体" w:cs="宋体"/>
                <w:sz w:val="18"/>
                <w:szCs w:val="18"/>
              </w:rPr>
              <w:t>500万元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节能改造施工中未通知居民撤离</w:t>
            </w:r>
            <w:r>
              <w:rPr>
                <w:rFonts w:ascii="Times New Roman" w:hAnsi="Times New Roman" w:eastAsia="宋体" w:cs="宋体"/>
                <w:spacing w:val="-2"/>
                <w:sz w:val="18"/>
                <w:szCs w:val="18"/>
              </w:rPr>
              <w:t>，</w:t>
            </w:r>
            <w:r>
              <w:rPr>
                <w:rFonts w:ascii="Times New Roman" w:hAnsi="Times New Roman" w:eastAsia="宋体" w:cs="宋体"/>
                <w:sz w:val="18"/>
                <w:szCs w:val="18"/>
              </w:rPr>
              <w:t>电焊工无特种作业操作资格证</w:t>
            </w:r>
            <w:r>
              <w:rPr>
                <w:rFonts w:ascii="Times New Roman" w:hAnsi="Times New Roman" w:eastAsia="宋体" w:cs="宋体"/>
                <w:spacing w:val="-1"/>
                <w:sz w:val="18"/>
                <w:szCs w:val="18"/>
              </w:rPr>
              <w:t>，</w:t>
            </w:r>
            <w:r>
              <w:rPr>
                <w:rFonts w:ascii="Times New Roman" w:hAnsi="Times New Roman" w:eastAsia="宋体" w:cs="宋体"/>
                <w:sz w:val="18"/>
                <w:szCs w:val="18"/>
              </w:rPr>
              <w:t>在施工中违章操作</w:t>
            </w:r>
            <w:r>
              <w:rPr>
                <w:rFonts w:ascii="Times New Roman" w:hAnsi="Times New Roman" w:eastAsia="宋体" w:cs="宋体"/>
                <w:spacing w:val="-1"/>
                <w:sz w:val="18"/>
                <w:szCs w:val="18"/>
              </w:rPr>
              <w:t>，</w:t>
            </w:r>
            <w:r>
              <w:rPr>
                <w:rFonts w:ascii="Times New Roman" w:hAnsi="Times New Roman" w:eastAsia="宋体" w:cs="宋体"/>
                <w:sz w:val="18"/>
                <w:szCs w:val="18"/>
              </w:rPr>
              <w:t>不慎引发保温层大 火</w:t>
            </w:r>
            <w:r>
              <w:rPr>
                <w:rFonts w:ascii="Times New Roman" w:hAnsi="Times New Roman" w:eastAsia="宋体" w:cs="宋体"/>
                <w:spacing w:val="-10"/>
                <w:sz w:val="18"/>
                <w:szCs w:val="18"/>
              </w:rPr>
              <w:t>，</w:t>
            </w:r>
            <w:r>
              <w:rPr>
                <w:rFonts w:ascii="Times New Roman" w:hAnsi="Times New Roman" w:eastAsia="宋体" w:cs="宋体"/>
                <w:sz w:val="18"/>
                <w:szCs w:val="18"/>
              </w:rPr>
              <w:t>致使居民</w:t>
            </w:r>
            <w:r>
              <w:rPr>
                <w:rFonts w:hint="eastAsia" w:ascii="Times New Roman" w:hAnsi="Times New Roman" w:eastAsia="宋体" w:cs="宋体"/>
                <w:sz w:val="18"/>
                <w:szCs w:val="18"/>
                <w:lang w:val="en-US" w:eastAsia="zh-CN"/>
              </w:rPr>
              <w:t>6</w:t>
            </w:r>
            <w:r>
              <w:rPr>
                <w:rFonts w:ascii="Times New Roman" w:hAnsi="Times New Roman" w:eastAsia="宋体" w:cs="宋体"/>
                <w:sz w:val="18"/>
                <w:szCs w:val="18"/>
              </w:rPr>
              <w:t>人死亡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某高层住宅楼施工中</w:t>
            </w:r>
            <w:r>
              <w:rPr>
                <w:rFonts w:ascii="Times New Roman" w:hAnsi="Times New Roman" w:eastAsia="宋体" w:cs="宋体"/>
                <w:spacing w:val="-3"/>
                <w:sz w:val="18"/>
                <w:szCs w:val="18"/>
              </w:rPr>
              <w:t>，</w:t>
            </w:r>
            <w:r>
              <w:rPr>
                <w:rFonts w:ascii="Times New Roman" w:hAnsi="Times New Roman" w:eastAsia="宋体" w:cs="宋体"/>
                <w:sz w:val="18"/>
                <w:szCs w:val="18"/>
              </w:rPr>
              <w:t>一载满作业工人的施工升降机在运行中突然失控冲顶</w:t>
            </w:r>
            <w:r>
              <w:rPr>
                <w:rFonts w:ascii="Times New Roman" w:hAnsi="Times New Roman" w:eastAsia="宋体" w:cs="宋体"/>
                <w:spacing w:val="-2"/>
                <w:sz w:val="18"/>
                <w:szCs w:val="18"/>
              </w:rPr>
              <w:t>，</w:t>
            </w:r>
            <w:r>
              <w:rPr>
                <w:rFonts w:ascii="Times New Roman" w:hAnsi="Times New Roman" w:eastAsia="宋体" w:cs="宋体"/>
                <w:sz w:val="18"/>
                <w:szCs w:val="18"/>
              </w:rPr>
              <w:t>从高处坠落</w:t>
            </w:r>
            <w:r>
              <w:rPr>
                <w:rFonts w:ascii="Times New Roman" w:hAnsi="Times New Roman" w:eastAsia="宋体" w:cs="宋体"/>
                <w:spacing w:val="-2"/>
                <w:sz w:val="18"/>
                <w:szCs w:val="18"/>
              </w:rPr>
              <w:t>，</w:t>
            </w:r>
            <w:r>
              <w:rPr>
                <w:rFonts w:ascii="Times New Roman" w:hAnsi="Times New Roman" w:eastAsia="宋体" w:cs="宋体"/>
                <w:sz w:val="18"/>
                <w:szCs w:val="18"/>
              </w:rPr>
              <w:t>造成升降机中</w:t>
            </w:r>
            <w:r>
              <w:rPr>
                <w:rFonts w:ascii="Times New Roman" w:hAnsi="Times New Roman" w:eastAsia="宋体" w:cs="宋体"/>
                <w:spacing w:val="-2"/>
                <w:sz w:val="18"/>
                <w:szCs w:val="18"/>
              </w:rPr>
              <w:t>9</w:t>
            </w:r>
            <w:r>
              <w:rPr>
                <w:rFonts w:ascii="Times New Roman" w:hAnsi="Times New Roman" w:eastAsia="宋体" w:cs="宋体"/>
                <w:spacing w:val="-1"/>
                <w:sz w:val="18"/>
                <w:szCs w:val="18"/>
              </w:rPr>
              <w:t>名工人全部遇难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住宅楼施工中</w:t>
            </w:r>
            <w:r>
              <w:rPr>
                <w:rFonts w:ascii="Times New Roman" w:hAnsi="Times New Roman" w:eastAsia="宋体" w:cs="宋体"/>
                <w:spacing w:val="-2"/>
                <w:sz w:val="18"/>
                <w:szCs w:val="18"/>
              </w:rPr>
              <w:t>，</w:t>
            </w:r>
            <w:r>
              <w:rPr>
                <w:rFonts w:ascii="Times New Roman" w:hAnsi="Times New Roman" w:eastAsia="宋体" w:cs="宋体"/>
                <w:sz w:val="18"/>
                <w:szCs w:val="18"/>
              </w:rPr>
              <w:t>开发商负责人将土方发包给不具有施工资质的单位</w:t>
            </w:r>
            <w:r>
              <w:rPr>
                <w:rFonts w:ascii="Times New Roman" w:hAnsi="Times New Roman" w:eastAsia="宋体" w:cs="宋体"/>
                <w:spacing w:val="-2"/>
                <w:sz w:val="18"/>
                <w:szCs w:val="18"/>
              </w:rPr>
              <w:t>，</w:t>
            </w:r>
            <w:r>
              <w:rPr>
                <w:rFonts w:ascii="Times New Roman" w:hAnsi="Times New Roman" w:eastAsia="宋体" w:cs="宋体"/>
                <w:sz w:val="18"/>
                <w:szCs w:val="18"/>
              </w:rPr>
              <w:t>随意指示将土方堆放在大楼一侧</w:t>
            </w:r>
            <w:r>
              <w:rPr>
                <w:rFonts w:ascii="Times New Roman" w:hAnsi="Times New Roman" w:eastAsia="宋体" w:cs="宋体"/>
                <w:spacing w:val="-1"/>
                <w:sz w:val="18"/>
                <w:szCs w:val="18"/>
              </w:rPr>
              <w:t>，</w:t>
            </w:r>
            <w:r>
              <w:rPr>
                <w:rFonts w:ascii="Times New Roman" w:hAnsi="Times New Roman" w:eastAsia="宋体" w:cs="宋体"/>
                <w:sz w:val="18"/>
                <w:szCs w:val="18"/>
              </w:rPr>
              <w:t>土 压力过大超过桩基的抗侧能力</w:t>
            </w:r>
            <w:r>
              <w:rPr>
                <w:rFonts w:ascii="Times New Roman" w:hAnsi="Times New Roman" w:eastAsia="宋体" w:cs="宋体"/>
                <w:spacing w:val="-5"/>
                <w:sz w:val="18"/>
                <w:szCs w:val="18"/>
              </w:rPr>
              <w:t>，</w:t>
            </w:r>
            <w:r>
              <w:rPr>
                <w:rFonts w:ascii="Times New Roman" w:hAnsi="Times New Roman" w:eastAsia="宋体" w:cs="宋体"/>
                <w:sz w:val="18"/>
                <w:szCs w:val="18"/>
              </w:rPr>
              <w:t>致使整栋大楼倒塌</w:t>
            </w:r>
            <w:r>
              <w:rPr>
                <w:rFonts w:ascii="Times New Roman" w:hAnsi="Times New Roman" w:eastAsia="宋体" w:cs="宋体"/>
                <w:spacing w:val="-5"/>
                <w:sz w:val="18"/>
                <w:szCs w:val="18"/>
              </w:rPr>
              <w:t>，</w:t>
            </w:r>
            <w:r>
              <w:rPr>
                <w:rFonts w:ascii="Times New Roman" w:hAnsi="Times New Roman" w:eastAsia="宋体" w:cs="宋体"/>
                <w:sz w:val="18"/>
                <w:szCs w:val="18"/>
              </w:rPr>
              <w:t>1名工人身亡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75</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某建筑工地脚手架连接件存在安全隐患</w:t>
            </w:r>
            <w:r>
              <w:rPr>
                <w:rFonts w:ascii="Times New Roman" w:hAnsi="Times New Roman" w:eastAsia="宋体" w:cs="宋体"/>
                <w:spacing w:val="-1"/>
                <w:sz w:val="18"/>
                <w:szCs w:val="18"/>
              </w:rPr>
              <w:t>，</w:t>
            </w:r>
            <w:r>
              <w:rPr>
                <w:rFonts w:ascii="Times New Roman" w:hAnsi="Times New Roman" w:eastAsia="宋体" w:cs="宋体"/>
                <w:sz w:val="18"/>
                <w:szCs w:val="18"/>
              </w:rPr>
              <w:t>工人及时向现场负责人王某提出更换要求</w:t>
            </w:r>
            <w:r>
              <w:rPr>
                <w:rFonts w:ascii="Times New Roman" w:hAnsi="Times New Roman" w:eastAsia="宋体" w:cs="宋体"/>
                <w:spacing w:val="-1"/>
                <w:sz w:val="18"/>
                <w:szCs w:val="18"/>
              </w:rPr>
              <w:t>，</w:t>
            </w:r>
            <w:r>
              <w:rPr>
                <w:rFonts w:ascii="Times New Roman" w:hAnsi="Times New Roman" w:eastAsia="宋体" w:cs="宋体"/>
                <w:sz w:val="18"/>
                <w:szCs w:val="18"/>
              </w:rPr>
              <w:t xml:space="preserve">王某没有及时处理   </w:t>
            </w:r>
            <w:r>
              <w:rPr>
                <w:rFonts w:ascii="Times New Roman" w:hAnsi="Times New Roman" w:eastAsia="宋体" w:cs="宋体"/>
                <w:spacing w:val="-7"/>
                <w:sz w:val="18"/>
                <w:szCs w:val="18"/>
              </w:rPr>
              <w:t>，</w:t>
            </w:r>
            <w:r>
              <w:rPr>
                <w:rFonts w:ascii="Times New Roman" w:hAnsi="Times New Roman" w:eastAsia="宋体" w:cs="宋体"/>
                <w:sz w:val="18"/>
                <w:szCs w:val="18"/>
              </w:rPr>
              <w:t>导致施工过程中脚手架坍塌</w:t>
            </w:r>
            <w:r>
              <w:rPr>
                <w:rFonts w:ascii="Times New Roman" w:hAnsi="Times New Roman" w:eastAsia="宋体" w:cs="宋体"/>
                <w:spacing w:val="-7"/>
                <w:sz w:val="18"/>
                <w:szCs w:val="18"/>
              </w:rPr>
              <w:t>，</w:t>
            </w:r>
            <w:r>
              <w:rPr>
                <w:rFonts w:ascii="Times New Roman" w:hAnsi="Times New Roman" w:eastAsia="宋体" w:cs="宋体"/>
                <w:sz w:val="18"/>
                <w:szCs w:val="18"/>
              </w:rPr>
              <w:t>造成5名工人死亡的严重事故</w:t>
            </w:r>
            <w:r>
              <w:rPr>
                <w:rFonts w:ascii="Times New Roman" w:hAnsi="Times New Roman" w:eastAsia="宋体" w:cs="宋体"/>
                <w:spacing w:val="-7"/>
                <w:sz w:val="18"/>
                <w:szCs w:val="18"/>
              </w:rPr>
              <w:t>。</w:t>
            </w:r>
            <w:r>
              <w:rPr>
                <w:rFonts w:ascii="Times New Roman" w:hAnsi="Times New Roman" w:eastAsia="宋体" w:cs="宋体"/>
                <w:sz w:val="18"/>
                <w:szCs w:val="18"/>
              </w:rPr>
              <w:t>此事件中构成的刑事责任是</w:t>
            </w:r>
            <w:r>
              <w:rPr>
                <w:rFonts w:hint="eastAsia" w:ascii="Times New Roman" w:hAnsi="Times New Roman" w:eastAsia="宋体" w:cs="宋体"/>
                <w:sz w:val="18"/>
                <w:szCs w:val="18"/>
              </w:rPr>
              <w:t>（  ）</w:t>
            </w:r>
            <w:r>
              <w:rPr>
                <w:rFonts w:ascii="Times New Roman" w:hAnsi="Times New Roman" w:eastAsia="宋体" w:cs="宋体"/>
                <w:spacing w:val="-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重大责任事故罪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重大劳动安全事故罪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工程重大安全事故罪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强迫职工劳动罪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lang w:eastAsia="zh-CN"/>
              </w:rPr>
              <w:t>75</w:t>
            </w:r>
            <w:r>
              <w:rPr>
                <w:rFonts w:ascii="Times New Roman" w:hAnsi="Times New Roman" w:eastAsia="宋体"/>
                <w:color w:val="FF0000"/>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以下行政行为中属于行政处罚的是</w:t>
            </w:r>
            <w:r>
              <w:rPr>
                <w:rFonts w:hint="eastAsia" w:ascii="Times New Roman" w:hAnsi="Times New Roman" w:eastAsia="宋体" w:cs="宋体"/>
                <w:sz w:val="18"/>
                <w:szCs w:val="18"/>
              </w:rPr>
              <w:t>（  ）</w:t>
            </w:r>
            <w:r>
              <w:rPr>
                <w:rFonts w:ascii="Times New Roman" w:hAnsi="Times New Roman" w:eastAsia="宋体"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某建设行政主管部门审查发现甲施工企业在申请资质升级前1年内发生过较大安全事故</w:t>
            </w:r>
            <w:r>
              <w:rPr>
                <w:rFonts w:ascii="Times New Roman" w:hAnsi="Times New Roman" w:eastAsia="宋体" w:cs="宋体"/>
                <w:spacing w:val="-2"/>
                <w:sz w:val="18"/>
                <w:szCs w:val="18"/>
              </w:rPr>
              <w:t>，</w:t>
            </w:r>
            <w:r>
              <w:rPr>
                <w:rFonts w:ascii="Times New Roman" w:hAnsi="Times New Roman" w:eastAsia="宋体" w:cs="宋体"/>
                <w:sz w:val="18"/>
                <w:szCs w:val="18"/>
              </w:rPr>
              <w:t xml:space="preserve">依法作出不予批准 </w:t>
            </w:r>
            <w:r>
              <w:rPr>
                <w:rFonts w:ascii="Times New Roman" w:hAnsi="Times New Roman" w:eastAsia="宋体" w:cs="宋体"/>
                <w:spacing w:val="-3"/>
                <w:sz w:val="18"/>
                <w:szCs w:val="18"/>
              </w:rPr>
              <w:t>资质</w:t>
            </w:r>
            <w:r>
              <w:rPr>
                <w:rFonts w:ascii="Times New Roman" w:hAnsi="Times New Roman" w:eastAsia="宋体" w:cs="宋体"/>
                <w:spacing w:val="-2"/>
                <w:sz w:val="18"/>
                <w:szCs w:val="18"/>
              </w:rPr>
              <w:t>升级的决定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某建设行政主管部门检查乙施工企业的施工工地</w:t>
            </w:r>
            <w:r>
              <w:rPr>
                <w:rFonts w:ascii="Times New Roman" w:hAnsi="Times New Roman" w:eastAsia="宋体" w:cs="宋体"/>
                <w:spacing w:val="-2"/>
                <w:sz w:val="18"/>
                <w:szCs w:val="18"/>
              </w:rPr>
              <w:t>，</w:t>
            </w:r>
            <w:r>
              <w:rPr>
                <w:rFonts w:ascii="Times New Roman" w:hAnsi="Times New Roman" w:eastAsia="宋体" w:cs="宋体"/>
                <w:sz w:val="18"/>
                <w:szCs w:val="18"/>
              </w:rPr>
              <w:t>发现该工程没有按照施工现场管理规定设置围档</w:t>
            </w:r>
            <w:r>
              <w:rPr>
                <w:rFonts w:ascii="Times New Roman" w:hAnsi="Times New Roman" w:eastAsia="宋体" w:cs="宋体"/>
                <w:spacing w:val="-2"/>
                <w:sz w:val="18"/>
                <w:szCs w:val="18"/>
              </w:rPr>
              <w:t>，</w:t>
            </w:r>
            <w:r>
              <w:rPr>
                <w:rFonts w:ascii="Times New Roman" w:hAnsi="Times New Roman" w:eastAsia="宋体" w:cs="宋体"/>
                <w:sz w:val="18"/>
                <w:szCs w:val="18"/>
              </w:rPr>
              <w:t xml:space="preserve">依法 </w:t>
            </w:r>
            <w:r>
              <w:rPr>
                <w:rFonts w:ascii="Times New Roman" w:hAnsi="Times New Roman" w:eastAsia="宋体" w:cs="宋体"/>
                <w:spacing w:val="-2"/>
                <w:sz w:val="18"/>
                <w:szCs w:val="18"/>
              </w:rPr>
              <w:t>责令其停止施工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某建设行政主管部门检查某施工企业租赁的汽车吊</w:t>
            </w:r>
            <w:r>
              <w:rPr>
                <w:rFonts w:ascii="Times New Roman" w:hAnsi="Times New Roman" w:eastAsia="宋体" w:cs="宋体"/>
                <w:spacing w:val="-4"/>
                <w:sz w:val="18"/>
                <w:szCs w:val="18"/>
              </w:rPr>
              <w:t>，</w:t>
            </w:r>
            <w:r>
              <w:rPr>
                <w:rFonts w:ascii="Times New Roman" w:hAnsi="Times New Roman" w:eastAsia="宋体" w:cs="宋体"/>
                <w:sz w:val="18"/>
                <w:szCs w:val="18"/>
              </w:rPr>
              <w:t>认为该汽车吊保护装置不齐全存在安全隐患</w:t>
            </w:r>
            <w:r>
              <w:rPr>
                <w:rFonts w:ascii="Times New Roman" w:hAnsi="Times New Roman" w:eastAsia="宋体" w:cs="宋体"/>
                <w:spacing w:val="-3"/>
                <w:sz w:val="18"/>
                <w:szCs w:val="18"/>
              </w:rPr>
              <w:t>，</w:t>
            </w:r>
            <w:r>
              <w:rPr>
                <w:rFonts w:ascii="Times New Roman" w:hAnsi="Times New Roman" w:eastAsia="宋体" w:cs="宋体"/>
                <w:sz w:val="18"/>
                <w:szCs w:val="18"/>
              </w:rPr>
              <w:t xml:space="preserve">依法作 </w:t>
            </w:r>
            <w:r>
              <w:rPr>
                <w:rFonts w:ascii="Times New Roman" w:hAnsi="Times New Roman" w:eastAsia="宋体" w:cs="宋体"/>
                <w:spacing w:val="-4"/>
                <w:sz w:val="18"/>
                <w:szCs w:val="18"/>
              </w:rPr>
              <w:t>出扣押的决</w:t>
            </w:r>
            <w:r>
              <w:rPr>
                <w:rFonts w:ascii="Times New Roman" w:hAnsi="Times New Roman" w:eastAsia="宋体" w:cs="宋体"/>
                <w:spacing w:val="-3"/>
                <w:sz w:val="18"/>
                <w:szCs w:val="18"/>
              </w:rPr>
              <w:t>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某劳动行政主管部门检查发现丁施工企业无故拖欠和克扣农民工工资</w:t>
            </w:r>
            <w:r>
              <w:rPr>
                <w:rFonts w:ascii="Times New Roman" w:hAnsi="Times New Roman" w:eastAsia="宋体" w:cs="宋体"/>
                <w:spacing w:val="-5"/>
                <w:sz w:val="18"/>
                <w:szCs w:val="18"/>
              </w:rPr>
              <w:t>，</w:t>
            </w:r>
            <w:r>
              <w:rPr>
                <w:rFonts w:ascii="Times New Roman" w:hAnsi="Times New Roman" w:eastAsia="宋体" w:cs="宋体"/>
                <w:sz w:val="18"/>
                <w:szCs w:val="18"/>
              </w:rPr>
              <w:t xml:space="preserve">依法作出责令其支付拖欠工资和赔 </w:t>
            </w:r>
            <w:r>
              <w:rPr>
                <w:rFonts w:ascii="Times New Roman" w:hAnsi="Times New Roman" w:eastAsia="宋体" w:cs="宋体"/>
                <w:spacing w:val="-2"/>
                <w:sz w:val="18"/>
                <w:szCs w:val="18"/>
              </w:rPr>
              <w:t>偿金</w:t>
            </w:r>
            <w:r>
              <w:rPr>
                <w:rFonts w:ascii="Times New Roman" w:hAnsi="Times New Roman" w:eastAsia="宋体" w:cs="宋体"/>
                <w:spacing w:val="-1"/>
                <w:sz w:val="18"/>
                <w:szCs w:val="18"/>
              </w:rPr>
              <w:t>的决定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75</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《建筑法》规定</w:t>
            </w:r>
            <w:r>
              <w:rPr>
                <w:rFonts w:ascii="Times New Roman" w:hAnsi="Times New Roman" w:eastAsia="宋体" w:cs="宋体"/>
                <w:spacing w:val="-9"/>
                <w:sz w:val="18"/>
                <w:szCs w:val="18"/>
              </w:rPr>
              <w:t>，</w:t>
            </w:r>
            <w:r>
              <w:rPr>
                <w:rFonts w:ascii="Times New Roman" w:hAnsi="Times New Roman" w:eastAsia="宋体" w:cs="宋体"/>
                <w:sz w:val="18"/>
                <w:szCs w:val="18"/>
              </w:rPr>
              <w:t>取得开工报告的建筑工程</w:t>
            </w:r>
            <w:r>
              <w:rPr>
                <w:rFonts w:ascii="Times New Roman" w:hAnsi="Times New Roman" w:eastAsia="宋体" w:cs="宋体"/>
                <w:spacing w:val="-8"/>
                <w:sz w:val="18"/>
                <w:szCs w:val="18"/>
              </w:rPr>
              <w:t>，</w:t>
            </w:r>
            <w:r>
              <w:rPr>
                <w:rFonts w:ascii="Times New Roman" w:hAnsi="Times New Roman" w:eastAsia="宋体" w:cs="宋体"/>
                <w:sz w:val="18"/>
                <w:szCs w:val="18"/>
              </w:rPr>
              <w:t>因故不能按期开工时</w:t>
            </w:r>
            <w:r>
              <w:rPr>
                <w:rFonts w:ascii="Times New Roman" w:hAnsi="Times New Roman" w:eastAsia="宋体" w:cs="宋体"/>
                <w:spacing w:val="-8"/>
                <w:sz w:val="18"/>
                <w:szCs w:val="18"/>
              </w:rPr>
              <w:t>，</w:t>
            </w:r>
            <w:r>
              <w:rPr>
                <w:rFonts w:ascii="Times New Roman" w:hAnsi="Times New Roman" w:eastAsia="宋体" w:cs="宋体"/>
                <w:sz w:val="18"/>
                <w:szCs w:val="18"/>
              </w:rPr>
              <w:t>建设单位应当及时向批准机关报告情 况</w:t>
            </w:r>
            <w:r>
              <w:rPr>
                <w:rFonts w:ascii="Times New Roman" w:hAnsi="Times New Roman" w:eastAsia="宋体" w:cs="宋体"/>
                <w:spacing w:val="-11"/>
                <w:sz w:val="18"/>
                <w:szCs w:val="18"/>
              </w:rPr>
              <w:t>。</w:t>
            </w:r>
            <w:r>
              <w:rPr>
                <w:rFonts w:ascii="Times New Roman" w:hAnsi="Times New Roman" w:eastAsia="宋体" w:cs="宋体"/>
                <w:sz w:val="18"/>
                <w:szCs w:val="18"/>
              </w:rPr>
              <w:t>如果因故不能按期开工超过</w:t>
            </w:r>
            <w:r>
              <w:rPr>
                <w:rFonts w:hint="eastAsia" w:ascii="Times New Roman" w:hAnsi="Times New Roman" w:eastAsia="宋体" w:cs="宋体"/>
                <w:sz w:val="18"/>
                <w:szCs w:val="18"/>
              </w:rPr>
              <w:t>（  ）</w:t>
            </w:r>
            <w:r>
              <w:rPr>
                <w:rFonts w:ascii="Times New Roman" w:hAnsi="Times New Roman" w:eastAsia="宋体" w:cs="宋体"/>
                <w:sz w:val="18"/>
                <w:szCs w:val="18"/>
              </w:rPr>
              <w:t>的</w:t>
            </w:r>
            <w:r>
              <w:rPr>
                <w:rFonts w:ascii="Times New Roman" w:hAnsi="Times New Roman" w:eastAsia="宋体" w:cs="宋体"/>
                <w:spacing w:val="-10"/>
                <w:sz w:val="18"/>
                <w:szCs w:val="18"/>
              </w:rPr>
              <w:t>，</w:t>
            </w:r>
            <w:r>
              <w:rPr>
                <w:rFonts w:ascii="Times New Roman" w:hAnsi="Times New Roman" w:eastAsia="宋体" w:cs="宋体"/>
                <w:sz w:val="18"/>
                <w:szCs w:val="18"/>
              </w:rPr>
              <w:t>应当重新办理开工报告的批准手续</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1个月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3</w:t>
            </w:r>
            <w:r>
              <w:rPr>
                <w:rFonts w:ascii="Times New Roman" w:hAnsi="Times New Roman" w:eastAsia="宋体" w:cs="宋体"/>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12</w:t>
            </w:r>
            <w:r>
              <w:rPr>
                <w:rFonts w:ascii="Times New Roman" w:hAnsi="Times New Roman" w:eastAsia="宋体" w:cs="宋体"/>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75</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建筑工程开工前</w:t>
            </w:r>
            <w:r>
              <w:rPr>
                <w:rFonts w:ascii="Times New Roman" w:hAnsi="Times New Roman" w:eastAsia="宋体" w:cs="宋体"/>
                <w:spacing w:val="-6"/>
                <w:sz w:val="18"/>
                <w:szCs w:val="18"/>
              </w:rPr>
              <w:t>，</w:t>
            </w:r>
            <w:r>
              <w:rPr>
                <w:rFonts w:ascii="Times New Roman" w:hAnsi="Times New Roman" w:eastAsia="宋体" w:cs="宋体"/>
                <w:sz w:val="18"/>
                <w:szCs w:val="18"/>
              </w:rPr>
              <w:t>建设单位应当按照国家有关规定向工程所在地</w:t>
            </w:r>
            <w:r>
              <w:rPr>
                <w:rFonts w:hint="eastAsia" w:ascii="Times New Roman" w:hAnsi="Times New Roman" w:eastAsia="宋体" w:cs="宋体"/>
                <w:sz w:val="18"/>
                <w:szCs w:val="18"/>
              </w:rPr>
              <w:t>（  ）</w:t>
            </w:r>
            <w:r>
              <w:rPr>
                <w:rFonts w:ascii="Times New Roman" w:hAnsi="Times New Roman" w:eastAsia="宋体" w:cs="宋体"/>
                <w:sz w:val="18"/>
                <w:szCs w:val="18"/>
              </w:rPr>
              <w:t>以上人民政府建设行政主管部门申请 领取施工许可证</w:t>
            </w:r>
            <w:r>
              <w:rPr>
                <w:rFonts w:ascii="Times New Roman" w:hAnsi="Times New Roman" w:eastAsia="宋体" w:cs="宋体"/>
                <w:spacing w:val="-3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乡级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县</w:t>
            </w:r>
            <w:r>
              <w:rPr>
                <w:rFonts w:ascii="Times New Roman" w:hAnsi="Times New Roman" w:eastAsia="宋体" w:cs="宋体"/>
                <w:sz w:val="18"/>
                <w:szCs w:val="18"/>
              </w:rPr>
              <w:t>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市级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省</w:t>
            </w:r>
            <w:r>
              <w:rPr>
                <w:rFonts w:ascii="Times New Roman" w:hAnsi="Times New Roman" w:eastAsia="宋体" w:cs="宋体"/>
                <w:sz w:val="18"/>
                <w:szCs w:val="18"/>
              </w:rPr>
              <w:t>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75</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建设单位取得施工许可证后</w:t>
            </w:r>
            <w:r>
              <w:rPr>
                <w:rFonts w:ascii="Times New Roman" w:hAnsi="Times New Roman" w:eastAsia="宋体" w:cs="宋体"/>
                <w:spacing w:val="-9"/>
                <w:sz w:val="18"/>
                <w:szCs w:val="18"/>
              </w:rPr>
              <w:t>，</w:t>
            </w:r>
            <w:r>
              <w:rPr>
                <w:rFonts w:ascii="Times New Roman" w:hAnsi="Times New Roman" w:eastAsia="宋体" w:cs="宋体"/>
                <w:sz w:val="18"/>
                <w:szCs w:val="18"/>
              </w:rPr>
              <w:t>若不能按期开工</w:t>
            </w:r>
            <w:r>
              <w:rPr>
                <w:rFonts w:ascii="Times New Roman" w:hAnsi="Times New Roman" w:eastAsia="宋体" w:cs="宋体"/>
                <w:spacing w:val="-9"/>
                <w:sz w:val="18"/>
                <w:szCs w:val="18"/>
              </w:rPr>
              <w:t>，</w:t>
            </w:r>
            <w:r>
              <w:rPr>
                <w:rFonts w:ascii="Times New Roman" w:hAnsi="Times New Roman" w:eastAsia="宋体" w:cs="宋体"/>
                <w:sz w:val="18"/>
                <w:szCs w:val="18"/>
              </w:rPr>
              <w:t>应当向发证机关申请延期</w:t>
            </w:r>
            <w:r>
              <w:rPr>
                <w:rFonts w:ascii="Times New Roman" w:hAnsi="Times New Roman" w:eastAsia="宋体" w:cs="宋体"/>
                <w:spacing w:val="-9"/>
                <w:sz w:val="18"/>
                <w:szCs w:val="18"/>
              </w:rPr>
              <w:t>，</w:t>
            </w:r>
            <w:r>
              <w:rPr>
                <w:rFonts w:ascii="Times New Roman" w:hAnsi="Times New Roman" w:eastAsia="宋体" w:cs="宋体"/>
                <w:sz w:val="18"/>
                <w:szCs w:val="18"/>
              </w:rPr>
              <w:t>每次延期不超过</w:t>
            </w:r>
            <w:r>
              <w:rPr>
                <w:rFonts w:hint="eastAsia" w:ascii="Times New Roman" w:hAnsi="Times New Roman" w:eastAsia="宋体" w:cs="宋体"/>
                <w:sz w:val="18"/>
                <w:szCs w:val="18"/>
              </w:rPr>
              <w:t>（  ）</w:t>
            </w:r>
            <w:r>
              <w:rPr>
                <w:rFonts w:ascii="Times New Roman" w:hAnsi="Times New Roman" w:eastAsia="宋体" w:cs="宋体"/>
                <w:sz w:val="18"/>
                <w:szCs w:val="18"/>
              </w:rPr>
              <w:t>个月</w:t>
            </w:r>
            <w:r>
              <w:rPr>
                <w:rFonts w:ascii="Times New Roman" w:hAnsi="Times New Roman"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75</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按照国务院有关规定批准开工报告的建筑工程</w:t>
            </w:r>
            <w:r>
              <w:rPr>
                <w:rFonts w:ascii="Times New Roman" w:hAnsi="Times New Roman" w:eastAsia="宋体" w:cs="宋体"/>
                <w:spacing w:val="-10"/>
                <w:sz w:val="18"/>
                <w:szCs w:val="18"/>
              </w:rPr>
              <w:t>，</w:t>
            </w:r>
            <w:r>
              <w:rPr>
                <w:rFonts w:ascii="Times New Roman" w:hAnsi="Times New Roman" w:eastAsia="宋体" w:cs="宋体"/>
                <w:sz w:val="18"/>
                <w:szCs w:val="18"/>
              </w:rPr>
              <w:t>因故不能按期开工超过6个月的</w:t>
            </w:r>
            <w:r>
              <w:rPr>
                <w:rFonts w:ascii="Times New Roman" w:hAnsi="Times New Roman" w:eastAsia="宋体" w:cs="宋体"/>
                <w:spacing w:val="-10"/>
                <w:sz w:val="18"/>
                <w:szCs w:val="18"/>
              </w:rPr>
              <w:t>，</w:t>
            </w:r>
            <w:r>
              <w:rPr>
                <w:rFonts w:ascii="Times New Roman" w:hAnsi="Times New Roman" w:eastAsia="宋体" w:cs="宋体"/>
                <w:sz w:val="18"/>
                <w:szCs w:val="18"/>
              </w:rPr>
              <w:t>建设单位应当</w:t>
            </w:r>
            <w:r>
              <w:rPr>
                <w:rFonts w:hint="eastAsia" w:ascii="Times New Roman" w:hAnsi="Times New Roman" w:eastAsia="宋体" w:cs="宋体"/>
                <w:sz w:val="18"/>
                <w:szCs w:val="18"/>
              </w:rPr>
              <w:t>（  ）</w:t>
            </w:r>
            <w:r>
              <w:rPr>
                <w:rFonts w:ascii="Times New Roman" w:hAnsi="Times New Roman" w:eastAsia="宋体" w:cs="宋体"/>
                <w:sz w:val="18"/>
                <w:szCs w:val="18"/>
              </w:rPr>
              <w:t>手续</w:t>
            </w:r>
            <w:r>
              <w:rPr>
                <w:rFonts w:ascii="Times New Roman" w:hAnsi="Times New Roman" w:eastAsia="宋体"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申请办理开工延期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重新</w:t>
            </w:r>
            <w:r>
              <w:rPr>
                <w:rFonts w:ascii="Times New Roman" w:hAnsi="Times New Roman" w:eastAsia="宋体" w:cs="宋体"/>
                <w:position w:val="8"/>
                <w:sz w:val="18"/>
                <w:szCs w:val="18"/>
              </w:rPr>
              <w:t>办理开工报告的批准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申请办理施</w:t>
            </w:r>
            <w:r>
              <w:rPr>
                <w:rFonts w:ascii="Times New Roman" w:hAnsi="Times New Roman" w:eastAsia="宋体" w:cs="宋体"/>
                <w:sz w:val="18"/>
                <w:szCs w:val="18"/>
              </w:rPr>
              <w:t>工许可证注销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核验</w:t>
            </w:r>
            <w:r>
              <w:rPr>
                <w:rFonts w:ascii="Times New Roman" w:hAnsi="Times New Roman" w:eastAsia="宋体" w:cs="宋体"/>
                <w:sz w:val="18"/>
                <w:szCs w:val="18"/>
              </w:rPr>
              <w:t>开工报告批准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75</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根据《建设工程安全生产管理条例》</w:t>
            </w:r>
            <w:r>
              <w:rPr>
                <w:rFonts w:ascii="Times New Roman" w:hAnsi="Times New Roman" w:eastAsia="宋体" w:cs="宋体"/>
                <w:spacing w:val="-23"/>
                <w:sz w:val="18"/>
                <w:szCs w:val="18"/>
              </w:rPr>
              <w:t>，</w:t>
            </w:r>
            <w:r>
              <w:rPr>
                <w:rFonts w:ascii="Times New Roman" w:hAnsi="Times New Roman" w:eastAsia="宋体" w:cs="宋体"/>
                <w:sz w:val="18"/>
                <w:szCs w:val="18"/>
              </w:rPr>
              <w:t>建设行政主管部门在审核发放施工许可证时</w:t>
            </w:r>
            <w:r>
              <w:rPr>
                <w:rFonts w:ascii="Times New Roman" w:hAnsi="Times New Roman" w:eastAsia="宋体" w:cs="宋体"/>
                <w:spacing w:val="-22"/>
                <w:sz w:val="18"/>
                <w:szCs w:val="18"/>
              </w:rPr>
              <w:t>，</w:t>
            </w:r>
            <w:r>
              <w:rPr>
                <w:rFonts w:ascii="Times New Roman" w:hAnsi="Times New Roman" w:eastAsia="宋体" w:cs="宋体"/>
                <w:sz w:val="18"/>
                <w:szCs w:val="18"/>
              </w:rPr>
              <w:t xml:space="preserve">需审查的内容是（ </w:t>
            </w:r>
            <w:r>
              <w:rPr>
                <w:rFonts w:ascii="Times New Roman" w:hAnsi="Times New Roman" w:eastAsia="宋体"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建设</w:t>
            </w:r>
            <w:r>
              <w:rPr>
                <w:rFonts w:ascii="Times New Roman" w:hAnsi="Times New Roman" w:eastAsia="宋体" w:cs="宋体"/>
                <w:sz w:val="18"/>
                <w:szCs w:val="18"/>
              </w:rPr>
              <w:t>用地规划许可证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施工组织</w:t>
            </w:r>
            <w:r>
              <w:rPr>
                <w:rFonts w:ascii="Times New Roman" w:hAnsi="Times New Roman" w:eastAsia="宋体" w:cs="宋体"/>
                <w:position w:val="7"/>
                <w:sz w:val="18"/>
                <w:szCs w:val="18"/>
              </w:rPr>
              <w:t>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安全</w:t>
            </w:r>
            <w:r>
              <w:rPr>
                <w:rFonts w:ascii="Times New Roman" w:hAnsi="Times New Roman" w:eastAsia="宋体" w:cs="宋体"/>
                <w:sz w:val="18"/>
                <w:szCs w:val="18"/>
              </w:rPr>
              <w:t>施工措施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75</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根据《建设工程质量管理条例》</w:t>
            </w:r>
            <w:r>
              <w:rPr>
                <w:rFonts w:ascii="Times New Roman" w:hAnsi="Times New Roman" w:eastAsia="宋体" w:cs="宋体"/>
                <w:spacing w:val="-4"/>
                <w:sz w:val="18"/>
                <w:szCs w:val="18"/>
              </w:rPr>
              <w:t>，</w:t>
            </w:r>
            <w:r>
              <w:rPr>
                <w:rFonts w:ascii="Times New Roman" w:hAnsi="Times New Roman" w:eastAsia="宋体" w:cs="宋体"/>
                <w:sz w:val="18"/>
                <w:szCs w:val="18"/>
              </w:rPr>
              <w:t>建设单位应当在</w:t>
            </w:r>
            <w:r>
              <w:rPr>
                <w:rFonts w:hint="eastAsia" w:ascii="Times New Roman" w:hAnsi="Times New Roman" w:eastAsia="宋体" w:cs="宋体"/>
                <w:sz w:val="18"/>
                <w:szCs w:val="18"/>
              </w:rPr>
              <w:t>（  ）</w:t>
            </w:r>
            <w:r>
              <w:rPr>
                <w:rFonts w:ascii="Times New Roman" w:hAnsi="Times New Roman" w:eastAsia="宋体" w:cs="宋体"/>
                <w:sz w:val="18"/>
                <w:szCs w:val="18"/>
              </w:rPr>
              <w:t>办理工程质量监督手续</w:t>
            </w:r>
            <w:r>
              <w:rPr>
                <w:rFonts w:ascii="Times New Roman" w:hAnsi="Times New Roman" w:eastAsia="宋体" w:cs="宋体"/>
                <w:spacing w:val="-3"/>
                <w:sz w:val="18"/>
                <w:szCs w:val="18"/>
              </w:rPr>
              <w:t>，</w:t>
            </w:r>
            <w:r>
              <w:rPr>
                <w:rFonts w:ascii="Times New Roman" w:hAnsi="Times New Roman" w:eastAsia="宋体" w:cs="宋体"/>
                <w:sz w:val="18"/>
                <w:szCs w:val="18"/>
              </w:rPr>
              <w:t>工程质量监督手续可以与施工许可证或开工报告合并办理</w:t>
            </w:r>
            <w:r>
              <w:rPr>
                <w:rFonts w:ascii="Times New Roman" w:hAnsi="Times New Roman" w:eastAsia="宋体" w:cs="宋体"/>
                <w:spacing w:val="-3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竣工验收后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领取</w:t>
            </w:r>
            <w:r>
              <w:rPr>
                <w:rFonts w:ascii="Times New Roman" w:hAnsi="Times New Roman" w:eastAsia="宋体" w:cs="宋体"/>
                <w:position w:val="7"/>
                <w:sz w:val="18"/>
                <w:szCs w:val="18"/>
              </w:rPr>
              <w:t>施工许可证后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领取开工</w:t>
            </w:r>
            <w:r>
              <w:rPr>
                <w:rFonts w:ascii="Times New Roman" w:hAnsi="Times New Roman" w:eastAsia="宋体" w:cs="宋体"/>
                <w:sz w:val="18"/>
                <w:szCs w:val="18"/>
              </w:rPr>
              <w:t>报告后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进场</w:t>
            </w:r>
            <w:r>
              <w:rPr>
                <w:rFonts w:ascii="Times New Roman" w:hAnsi="Times New Roman" w:eastAsia="宋体" w:cs="宋体"/>
                <w:sz w:val="18"/>
                <w:szCs w:val="18"/>
              </w:rPr>
              <w:t>开工前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75</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甲建筑公司承揽的是批准开工报告的工程项目</w:t>
            </w:r>
            <w:r>
              <w:rPr>
                <w:rFonts w:ascii="Times New Roman" w:hAnsi="Times New Roman" w:eastAsia="宋体" w:cs="宋体"/>
                <w:spacing w:val="-7"/>
                <w:sz w:val="18"/>
                <w:szCs w:val="18"/>
              </w:rPr>
              <w:t>，</w:t>
            </w:r>
            <w:r>
              <w:rPr>
                <w:rFonts w:ascii="Times New Roman" w:hAnsi="Times New Roman" w:eastAsia="宋体" w:cs="宋体"/>
                <w:sz w:val="18"/>
                <w:szCs w:val="18"/>
              </w:rPr>
              <w:t>合同约定于2015年3月1日开工</w:t>
            </w:r>
            <w:r>
              <w:rPr>
                <w:rFonts w:ascii="Times New Roman" w:hAnsi="Times New Roman" w:eastAsia="宋体" w:cs="宋体"/>
                <w:spacing w:val="-7"/>
                <w:sz w:val="18"/>
                <w:szCs w:val="18"/>
              </w:rPr>
              <w:t>，</w:t>
            </w:r>
            <w:r>
              <w:rPr>
                <w:rFonts w:ascii="Times New Roman" w:hAnsi="Times New Roman" w:eastAsia="宋体" w:cs="宋体"/>
                <w:sz w:val="18"/>
                <w:szCs w:val="18"/>
              </w:rPr>
              <w:t>但是由于征地问题没有解 决而不能按期开工</w:t>
            </w:r>
            <w:r>
              <w:rPr>
                <w:rFonts w:ascii="Times New Roman" w:hAnsi="Times New Roman" w:eastAsia="宋体" w:cs="宋体"/>
                <w:spacing w:val="-12"/>
                <w:sz w:val="18"/>
                <w:szCs w:val="18"/>
              </w:rPr>
              <w:t>，</w:t>
            </w:r>
            <w:r>
              <w:rPr>
                <w:rFonts w:ascii="Times New Roman" w:hAnsi="Times New Roman" w:eastAsia="宋体" w:cs="宋体"/>
                <w:sz w:val="18"/>
                <w:szCs w:val="18"/>
              </w:rPr>
              <w:t>如果开工日期超过</w:t>
            </w:r>
            <w:r>
              <w:rPr>
                <w:rFonts w:hint="eastAsia" w:ascii="Times New Roman" w:hAnsi="Times New Roman" w:eastAsia="宋体" w:cs="宋体"/>
                <w:sz w:val="18"/>
                <w:szCs w:val="18"/>
              </w:rPr>
              <w:t>（  ）</w:t>
            </w:r>
            <w:r>
              <w:rPr>
                <w:rFonts w:ascii="Times New Roman" w:hAnsi="Times New Roman" w:eastAsia="宋体" w:cs="宋体"/>
                <w:spacing w:val="-11"/>
                <w:sz w:val="18"/>
                <w:szCs w:val="18"/>
              </w:rPr>
              <w:t>，</w:t>
            </w:r>
            <w:r>
              <w:rPr>
                <w:rFonts w:ascii="Times New Roman" w:hAnsi="Times New Roman" w:eastAsia="宋体" w:cs="宋体"/>
                <w:sz w:val="18"/>
                <w:szCs w:val="18"/>
              </w:rPr>
              <w:t>则应当重新办理开工报告的批准手续</w:t>
            </w:r>
            <w:r>
              <w:rPr>
                <w:rFonts w:ascii="Times New Roman" w:hAnsi="Times New Roman" w:eastAsia="宋体"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2015年3月15日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w:t>
            </w:r>
            <w:r>
              <w:rPr>
                <w:rFonts w:ascii="Times New Roman" w:hAnsi="Times New Roman" w:eastAsia="宋体" w:cs="宋体"/>
                <w:sz w:val="18"/>
                <w:szCs w:val="18"/>
              </w:rPr>
              <w:t>15年6月1日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2015</w:t>
            </w:r>
            <w:r>
              <w:rPr>
                <w:rFonts w:ascii="Times New Roman" w:hAnsi="Times New Roman" w:eastAsia="宋体" w:cs="宋体"/>
                <w:sz w:val="18"/>
                <w:szCs w:val="18"/>
              </w:rPr>
              <w:t>年9月1日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20</w:t>
            </w:r>
            <w:r>
              <w:rPr>
                <w:rFonts w:ascii="Times New Roman" w:hAnsi="Times New Roman" w:eastAsia="宋体" w:cs="宋体"/>
                <w:sz w:val="18"/>
                <w:szCs w:val="18"/>
              </w:rPr>
              <w:t>16年3月1日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75</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18"/>
              </w:rPr>
              <w:t>根据《建筑法》</w:t>
            </w:r>
            <w:r>
              <w:rPr>
                <w:rFonts w:ascii="Times New Roman" w:hAnsi="Times New Roman" w:eastAsia="宋体" w:cs="宋体"/>
                <w:spacing w:val="-10"/>
                <w:position w:val="8"/>
                <w:sz w:val="18"/>
                <w:szCs w:val="18"/>
              </w:rPr>
              <w:t>，</w:t>
            </w:r>
            <w:r>
              <w:rPr>
                <w:rFonts w:ascii="Times New Roman" w:hAnsi="Times New Roman" w:eastAsia="宋体" w:cs="宋体"/>
                <w:position w:val="8"/>
                <w:sz w:val="18"/>
                <w:szCs w:val="18"/>
              </w:rPr>
              <w:t>下列情形中</w:t>
            </w:r>
            <w:r>
              <w:rPr>
                <w:rFonts w:ascii="Times New Roman" w:hAnsi="Times New Roman" w:eastAsia="宋体" w:cs="宋体"/>
                <w:spacing w:val="-10"/>
                <w:position w:val="8"/>
                <w:sz w:val="18"/>
                <w:szCs w:val="18"/>
              </w:rPr>
              <w:t>，</w:t>
            </w:r>
            <w:r>
              <w:rPr>
                <w:rFonts w:ascii="Times New Roman" w:hAnsi="Times New Roman" w:eastAsia="宋体" w:cs="宋体"/>
                <w:position w:val="8"/>
                <w:sz w:val="18"/>
                <w:szCs w:val="18"/>
              </w:rPr>
              <w:t>符合施工许可证办理和报告制度的是</w:t>
            </w:r>
            <w:r>
              <w:rPr>
                <w:rFonts w:hint="eastAsia" w:ascii="Times New Roman" w:hAnsi="Times New Roman" w:eastAsia="宋体" w:cs="宋体"/>
                <w:position w:val="8"/>
                <w:sz w:val="18"/>
                <w:szCs w:val="18"/>
              </w:rPr>
              <w:t>（  ）</w:t>
            </w:r>
            <w:r>
              <w:rPr>
                <w:rFonts w:ascii="Times New Roman" w:hAnsi="Times New Roman" w:eastAsia="宋体" w:cs="宋体"/>
                <w:spacing w:val="-10"/>
                <w:position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某工程因故延期开工</w:t>
            </w:r>
            <w:r>
              <w:rPr>
                <w:rFonts w:ascii="Times New Roman" w:hAnsi="Times New Roman" w:eastAsia="宋体" w:cs="宋体"/>
                <w:spacing w:val="-2"/>
                <w:sz w:val="18"/>
                <w:szCs w:val="18"/>
              </w:rPr>
              <w:t>，</w:t>
            </w:r>
            <w:r>
              <w:rPr>
                <w:rFonts w:ascii="Times New Roman" w:hAnsi="Times New Roman" w:eastAsia="宋体" w:cs="宋体"/>
                <w:sz w:val="18"/>
                <w:szCs w:val="18"/>
              </w:rPr>
              <w:t>向发证机关报告后施工许可证自动延期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某工程因地震中止施工</w:t>
            </w:r>
            <w:r>
              <w:rPr>
                <w:rFonts w:ascii="Times New Roman" w:hAnsi="Times New Roman" w:eastAsia="宋体" w:cs="宋体"/>
                <w:spacing w:val="-4"/>
                <w:sz w:val="18"/>
                <w:szCs w:val="18"/>
              </w:rPr>
              <w:t>，</w:t>
            </w:r>
            <w:r>
              <w:rPr>
                <w:rFonts w:ascii="Times New Roman" w:hAnsi="Times New Roman" w:eastAsia="宋体" w:cs="宋体"/>
                <w:sz w:val="18"/>
                <w:szCs w:val="18"/>
              </w:rPr>
              <w:t>1年后向发证机关报告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某工程因洪水中止施工</w:t>
            </w:r>
            <w:r>
              <w:rPr>
                <w:rFonts w:ascii="Times New Roman" w:hAnsi="Times New Roman" w:eastAsia="宋体" w:cs="宋体"/>
                <w:spacing w:val="-4"/>
                <w:sz w:val="18"/>
                <w:szCs w:val="18"/>
              </w:rPr>
              <w:t>，</w:t>
            </w:r>
            <w:r>
              <w:rPr>
                <w:rFonts w:ascii="Times New Roman" w:hAnsi="Times New Roman" w:eastAsia="宋体" w:cs="宋体"/>
                <w:sz w:val="18"/>
                <w:szCs w:val="18"/>
              </w:rPr>
              <w:t>1个月内向发证机关报告</w:t>
            </w:r>
            <w:r>
              <w:rPr>
                <w:rFonts w:ascii="Times New Roman" w:hAnsi="Times New Roman" w:eastAsia="宋体" w:cs="宋体"/>
                <w:spacing w:val="-3"/>
                <w:sz w:val="18"/>
                <w:szCs w:val="18"/>
              </w:rPr>
              <w:t>，</w:t>
            </w:r>
            <w:r>
              <w:rPr>
                <w:rFonts w:ascii="Times New Roman" w:hAnsi="Times New Roman" w:eastAsia="宋体" w:cs="宋体"/>
                <w:sz w:val="18"/>
                <w:szCs w:val="18"/>
              </w:rPr>
              <w:t>2个月后自行恢复施工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某工程因政府宏观调控停建</w:t>
            </w:r>
            <w:r>
              <w:rPr>
                <w:rFonts w:ascii="Times New Roman" w:hAnsi="Times New Roman" w:eastAsia="宋体" w:cs="宋体"/>
                <w:spacing w:val="-3"/>
                <w:sz w:val="18"/>
                <w:szCs w:val="18"/>
              </w:rPr>
              <w:t>，</w:t>
            </w:r>
            <w:r>
              <w:rPr>
                <w:rFonts w:ascii="Times New Roman" w:hAnsi="Times New Roman" w:eastAsia="宋体" w:cs="宋体"/>
                <w:sz w:val="18"/>
                <w:szCs w:val="18"/>
              </w:rPr>
              <w:t>1个月内向发证机关报告</w:t>
            </w:r>
            <w:r>
              <w:rPr>
                <w:rFonts w:ascii="Times New Roman" w:hAnsi="Times New Roman" w:eastAsia="宋体" w:cs="宋体"/>
                <w:spacing w:val="-2"/>
                <w:sz w:val="18"/>
                <w:szCs w:val="18"/>
              </w:rPr>
              <w:t>，</w:t>
            </w:r>
            <w:r>
              <w:rPr>
                <w:rFonts w:ascii="Times New Roman" w:hAnsi="Times New Roman" w:eastAsia="宋体" w:cs="宋体"/>
                <w:sz w:val="18"/>
                <w:szCs w:val="18"/>
              </w:rPr>
              <w:t>1年后恢复施工前报发证机关核验施工许可证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76</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在城市规划区内以划拨方式提供国有土地使用权的建设工程</w:t>
            </w:r>
            <w:r>
              <w:rPr>
                <w:rFonts w:ascii="Times New Roman" w:hAnsi="Times New Roman" w:eastAsia="宋体" w:cs="宋体"/>
                <w:spacing w:val="-5"/>
                <w:sz w:val="18"/>
                <w:szCs w:val="18"/>
              </w:rPr>
              <w:t>，</w:t>
            </w:r>
            <w:r>
              <w:rPr>
                <w:rFonts w:ascii="Times New Roman" w:hAnsi="Times New Roman" w:eastAsia="宋体" w:cs="宋体"/>
                <w:sz w:val="18"/>
                <w:szCs w:val="18"/>
              </w:rPr>
              <w:t>建设单位在办理用地批准手续前</w:t>
            </w:r>
            <w:r>
              <w:rPr>
                <w:rFonts w:ascii="Times New Roman" w:hAnsi="Times New Roman" w:eastAsia="宋体" w:cs="宋体"/>
                <w:spacing w:val="-5"/>
                <w:sz w:val="18"/>
                <w:szCs w:val="18"/>
              </w:rPr>
              <w:t>，</w:t>
            </w:r>
            <w:r>
              <w:rPr>
                <w:rFonts w:ascii="Times New Roman" w:hAnsi="Times New Roman" w:eastAsia="宋体" w:cs="宋体"/>
                <w:sz w:val="18"/>
                <w:szCs w:val="18"/>
              </w:rPr>
              <w:t>必须先取 得该工程的</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建设单位应当向发证机关报告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应当</w:t>
            </w:r>
            <w:r>
              <w:rPr>
                <w:rFonts w:ascii="Times New Roman" w:hAnsi="Times New Roman" w:eastAsia="宋体" w:cs="宋体"/>
                <w:sz w:val="18"/>
                <w:szCs w:val="18"/>
              </w:rPr>
              <w:t>报发证机关核验施工许可证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应当报发证</w:t>
            </w:r>
            <w:r>
              <w:rPr>
                <w:rFonts w:ascii="Times New Roman" w:hAnsi="Times New Roman" w:eastAsia="宋体" w:cs="宋体"/>
                <w:position w:val="7"/>
                <w:sz w:val="18"/>
                <w:szCs w:val="18"/>
              </w:rPr>
              <w:t>机关申请延期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施工许</w:t>
            </w:r>
            <w:r>
              <w:rPr>
                <w:rFonts w:ascii="Times New Roman" w:hAnsi="Times New Roman" w:eastAsia="宋体" w:cs="宋体"/>
                <w:sz w:val="18"/>
                <w:szCs w:val="18"/>
              </w:rPr>
              <w:t>可证已自行作废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76</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以下违反施工许可管理规定</w:t>
            </w:r>
            <w:r>
              <w:rPr>
                <w:rFonts w:ascii="Times New Roman" w:hAnsi="Times New Roman" w:eastAsia="宋体" w:cs="宋体"/>
                <w:spacing w:val="-1"/>
                <w:sz w:val="18"/>
                <w:szCs w:val="18"/>
              </w:rPr>
              <w:t>，</w:t>
            </w:r>
            <w:r>
              <w:rPr>
                <w:rFonts w:ascii="Times New Roman" w:hAnsi="Times New Roman" w:eastAsia="宋体" w:cs="宋体"/>
                <w:sz w:val="18"/>
                <w:szCs w:val="18"/>
              </w:rPr>
              <w:t>对建设单位和施工单位均应进行处罚的行为是（</w:t>
            </w:r>
            <w:r>
              <w:rPr>
                <w:rFonts w:ascii="Times New Roman" w:hAnsi="Times New Roman" w:eastAsia="宋体" w:cs="宋体"/>
                <w:spacing w:val="-6"/>
                <w:sz w:val="18"/>
                <w:szCs w:val="18"/>
              </w:rPr>
              <w:t xml:space="preserve">    </w:t>
            </w:r>
            <w:r>
              <w:rPr>
                <w:rFonts w:ascii="Times New Roman" w:hAnsi="Times New Roman"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为规避办理施工许可证将工程项目分解后擅自施工的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采用</w:t>
            </w:r>
            <w:r>
              <w:rPr>
                <w:rFonts w:ascii="Times New Roman" w:hAnsi="Times New Roman" w:eastAsia="宋体" w:cs="宋体"/>
                <w:sz w:val="18"/>
                <w:szCs w:val="18"/>
              </w:rPr>
              <w:t>欺骗.贿赂等不正当手段取得施工许可证的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隐瞒有关情</w:t>
            </w:r>
            <w:r>
              <w:rPr>
                <w:rFonts w:ascii="Times New Roman" w:hAnsi="Times New Roman" w:eastAsia="宋体" w:cs="宋体"/>
                <w:position w:val="8"/>
                <w:sz w:val="18"/>
                <w:szCs w:val="18"/>
              </w:rPr>
              <w:t>况或者提供虚假材料申请施工许可证的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伪造或</w:t>
            </w:r>
            <w:r>
              <w:rPr>
                <w:rFonts w:ascii="Times New Roman" w:hAnsi="Times New Roman" w:eastAsia="宋体" w:cs="宋体"/>
                <w:sz w:val="18"/>
                <w:szCs w:val="18"/>
              </w:rPr>
              <w:t>者涂改施工许可证的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76</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某建设工程领取施工许可证后因故不能按期开工已超过3个月且未申请工程延期的</w:t>
            </w:r>
            <w:r>
              <w:rPr>
                <w:rFonts w:ascii="Times New Roman" w:hAnsi="Times New Roman" w:eastAsia="宋体" w:cs="宋体"/>
                <w:spacing w:val="-57"/>
                <w:sz w:val="18"/>
                <w:szCs w:val="18"/>
              </w:rPr>
              <w:t>，</w:t>
            </w:r>
            <w:r>
              <w:rPr>
                <w:rFonts w:ascii="Times New Roman" w:hAnsi="Times New Roman" w:eastAsia="宋体" w:cs="宋体"/>
                <w:sz w:val="18"/>
                <w:szCs w:val="18"/>
              </w:rPr>
              <w:t xml:space="preserve">下列说法正确的是（ </w:t>
            </w:r>
            <w:r>
              <w:rPr>
                <w:rFonts w:ascii="Times New Roman" w:hAnsi="Times New Roman" w:eastAsia="宋体"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施工单位应按照规定安排好建设工程的维护管理工作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w:t>
            </w:r>
            <w:r>
              <w:rPr>
                <w:rFonts w:ascii="Times New Roman" w:hAnsi="Times New Roman" w:eastAsia="宋体" w:cs="宋体"/>
                <w:sz w:val="18"/>
                <w:szCs w:val="18"/>
              </w:rPr>
              <w:t>单位应提出延期开工的申请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发证机关收</w:t>
            </w:r>
            <w:r>
              <w:rPr>
                <w:rFonts w:ascii="Times New Roman" w:hAnsi="Times New Roman" w:eastAsia="宋体" w:cs="宋体"/>
                <w:position w:val="7"/>
                <w:sz w:val="18"/>
                <w:szCs w:val="18"/>
              </w:rPr>
              <w:t>回施工许可证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w:t>
            </w:r>
            <w:r>
              <w:rPr>
                <w:rFonts w:ascii="Times New Roman" w:hAnsi="Times New Roman" w:eastAsia="宋体" w:cs="宋体"/>
                <w:sz w:val="18"/>
                <w:szCs w:val="18"/>
              </w:rPr>
              <w:t>许可证自行废止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lang w:eastAsia="zh-CN"/>
              </w:rPr>
              <w:t>76</w:t>
            </w:r>
            <w:r>
              <w:rPr>
                <w:rFonts w:ascii="Times New Roman" w:hAnsi="Times New Roman" w:eastAsia="宋体"/>
                <w:color w:val="FF0000"/>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根据《建筑业企业资质管理规定》</w:t>
            </w:r>
            <w:r>
              <w:rPr>
                <w:rFonts w:ascii="Times New Roman" w:hAnsi="Times New Roman" w:eastAsia="宋体" w:cs="宋体"/>
                <w:spacing w:val="-14"/>
                <w:sz w:val="18"/>
                <w:szCs w:val="18"/>
              </w:rPr>
              <w:t>，</w:t>
            </w:r>
            <w:r>
              <w:rPr>
                <w:rFonts w:ascii="Times New Roman" w:hAnsi="Times New Roman" w:eastAsia="宋体" w:cs="宋体"/>
                <w:sz w:val="18"/>
                <w:szCs w:val="18"/>
              </w:rPr>
              <w:t>申请领取施工总承包一级资质的企业</w:t>
            </w:r>
            <w:r>
              <w:rPr>
                <w:rFonts w:ascii="Times New Roman" w:hAnsi="Times New Roman" w:eastAsia="宋体" w:cs="宋体"/>
                <w:spacing w:val="-14"/>
                <w:sz w:val="18"/>
                <w:szCs w:val="18"/>
              </w:rPr>
              <w:t>，</w:t>
            </w:r>
            <w:r>
              <w:rPr>
                <w:rFonts w:ascii="Times New Roman" w:hAnsi="Times New Roman" w:eastAsia="宋体" w:cs="宋体"/>
                <w:sz w:val="18"/>
                <w:szCs w:val="18"/>
              </w:rPr>
              <w:t>由</w:t>
            </w:r>
            <w:r>
              <w:rPr>
                <w:rFonts w:hint="eastAsia" w:ascii="Times New Roman" w:hAnsi="Times New Roman" w:eastAsia="宋体" w:cs="宋体"/>
                <w:sz w:val="18"/>
                <w:szCs w:val="18"/>
              </w:rPr>
              <w:t>（  ）</w:t>
            </w:r>
            <w:r>
              <w:rPr>
                <w:rFonts w:ascii="Times New Roman" w:hAnsi="Times New Roman" w:eastAsia="宋体" w:cs="宋体"/>
                <w:sz w:val="18"/>
                <w:szCs w:val="18"/>
              </w:rPr>
              <w:t>许可</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国务</w:t>
            </w:r>
            <w:r>
              <w:rPr>
                <w:rFonts w:ascii="Times New Roman" w:hAnsi="Times New Roman" w:eastAsia="宋体" w:cs="宋体"/>
                <w:position w:val="7"/>
                <w:sz w:val="18"/>
                <w:szCs w:val="18"/>
              </w:rPr>
              <w:t>院住房城乡建设主管部门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省级人民</w:t>
            </w:r>
            <w:r>
              <w:rPr>
                <w:rFonts w:ascii="Times New Roman" w:hAnsi="Times New Roman" w:eastAsia="宋体" w:cs="宋体"/>
                <w:sz w:val="18"/>
                <w:szCs w:val="18"/>
              </w:rPr>
              <w:t>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省级人</w:t>
            </w:r>
            <w:r>
              <w:rPr>
                <w:rFonts w:ascii="Times New Roman" w:hAnsi="Times New Roman" w:eastAsia="宋体" w:cs="宋体"/>
                <w:position w:val="7"/>
                <w:sz w:val="18"/>
                <w:szCs w:val="18"/>
              </w:rPr>
              <w:t>民政府住房城乡建设主管部门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76</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承包建筑工程的单位应当持有依法取得的资质证书</w:t>
            </w:r>
            <w:r>
              <w:rPr>
                <w:rFonts w:ascii="Times New Roman" w:hAnsi="Times New Roman" w:eastAsia="宋体" w:cs="宋体"/>
                <w:spacing w:val="-15"/>
                <w:sz w:val="18"/>
                <w:szCs w:val="18"/>
              </w:rPr>
              <w:t>，</w:t>
            </w:r>
            <w:r>
              <w:rPr>
                <w:rFonts w:ascii="Times New Roman" w:hAnsi="Times New Roman" w:eastAsia="宋体" w:cs="宋体"/>
                <w:sz w:val="18"/>
                <w:szCs w:val="18"/>
              </w:rPr>
              <w:t>并在</w:t>
            </w:r>
            <w:r>
              <w:rPr>
                <w:rFonts w:hint="eastAsia" w:ascii="Times New Roman" w:hAnsi="Times New Roman" w:eastAsia="宋体" w:cs="宋体"/>
                <w:sz w:val="18"/>
                <w:szCs w:val="18"/>
              </w:rPr>
              <w:t>（  ）</w:t>
            </w:r>
            <w:r>
              <w:rPr>
                <w:rFonts w:ascii="Times New Roman" w:hAnsi="Times New Roman" w:eastAsia="宋体" w:cs="宋体"/>
                <w:sz w:val="18"/>
                <w:szCs w:val="18"/>
              </w:rPr>
              <w:t>的业务范围内承揽工程</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企业授权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其资</w:t>
            </w:r>
            <w:r>
              <w:rPr>
                <w:rFonts w:ascii="Times New Roman" w:hAnsi="Times New Roman" w:eastAsia="宋体" w:cs="宋体"/>
                <w:position w:val="7"/>
                <w:sz w:val="18"/>
                <w:szCs w:val="18"/>
              </w:rPr>
              <w:t>质等级许可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工商登记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公司</w:t>
            </w:r>
            <w:r>
              <w:rPr>
                <w:rFonts w:ascii="Times New Roman" w:hAnsi="Times New Roman" w:eastAsia="宋体" w:cs="宋体"/>
                <w:position w:val="8"/>
                <w:sz w:val="18"/>
                <w:szCs w:val="18"/>
              </w:rPr>
              <w:t>章程规定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76</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w:t>
            </w:r>
            <w:r>
              <w:rPr>
                <w:rFonts w:hint="eastAsia" w:ascii="Times New Roman" w:hAnsi="Times New Roman" w:eastAsia="宋体"/>
                <w:kern w:val="0"/>
                <w:sz w:val="18"/>
                <w:szCs w:val="18"/>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发包单位将工程发包给不具有相应资质条件的承包单位的</w:t>
            </w:r>
            <w:r>
              <w:rPr>
                <w:rFonts w:ascii="Times New Roman" w:hAnsi="Times New Roman" w:eastAsia="宋体" w:cs="宋体"/>
                <w:spacing w:val="-7"/>
                <w:sz w:val="18"/>
                <w:szCs w:val="18"/>
              </w:rPr>
              <w:t>，</w:t>
            </w:r>
            <w:r>
              <w:rPr>
                <w:rFonts w:ascii="Times New Roman" w:hAnsi="Times New Roman" w:eastAsia="宋体" w:cs="宋体"/>
                <w:sz w:val="18"/>
                <w:szCs w:val="18"/>
              </w:rPr>
              <w:t>或者违反本法规定将建筑工程肢解发包的</w:t>
            </w:r>
            <w:r>
              <w:rPr>
                <w:rFonts w:ascii="Times New Roman" w:hAnsi="Times New Roman" w:eastAsia="宋体" w:cs="宋体"/>
                <w:spacing w:val="-6"/>
                <w:sz w:val="18"/>
                <w:szCs w:val="18"/>
              </w:rPr>
              <w:t>，</w:t>
            </w:r>
            <w:r>
              <w:rPr>
                <w:rFonts w:ascii="Times New Roman" w:hAnsi="Times New Roman" w:eastAsia="宋体" w:cs="宋体"/>
                <w:sz w:val="18"/>
                <w:szCs w:val="18"/>
              </w:rPr>
              <w:t>责令改正</w:t>
            </w:r>
            <w:r>
              <w:rPr>
                <w:rFonts w:ascii="Times New Roman" w:hAnsi="Times New Roman" w:eastAsia="宋体" w:cs="宋体"/>
                <w:spacing w:val="-12"/>
                <w:sz w:val="18"/>
                <w:szCs w:val="18"/>
              </w:rPr>
              <w:t>，</w:t>
            </w:r>
            <w:r>
              <w:rPr>
                <w:rFonts w:ascii="Times New Roman" w:hAnsi="Times New Roman" w:eastAsia="宋体" w:cs="宋体"/>
                <w:sz w:val="18"/>
                <w:szCs w:val="18"/>
              </w:rPr>
              <w:t>处以</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吊销</w:t>
            </w:r>
            <w:r>
              <w:rPr>
                <w:rFonts w:ascii="Times New Roman" w:hAnsi="Times New Roman" w:eastAsia="宋体" w:cs="宋体"/>
                <w:position w:val="8"/>
                <w:sz w:val="18"/>
                <w:szCs w:val="18"/>
              </w:rPr>
              <w:t>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降低</w:t>
            </w:r>
            <w:r>
              <w:rPr>
                <w:rFonts w:ascii="Times New Roman" w:hAnsi="Times New Roman" w:eastAsia="宋体" w:cs="宋体"/>
                <w:position w:val="7"/>
                <w:sz w:val="18"/>
                <w:szCs w:val="18"/>
              </w:rPr>
              <w:t>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76</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w:t>
            </w:r>
            <w:r>
              <w:rPr>
                <w:rFonts w:hint="eastAsia" w:ascii="Times New Roman" w:hAnsi="Times New Roman" w:eastAsia="宋体"/>
                <w:kern w:val="0"/>
                <w:sz w:val="18"/>
                <w:szCs w:val="18"/>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可以认定或视同允许他人以本企业名义承揽工程的是</w:t>
            </w:r>
            <w:r>
              <w:rPr>
                <w:rFonts w:hint="eastAsia" w:ascii="Times New Roman" w:hAnsi="Times New Roman" w:eastAsia="宋体" w:cs="宋体"/>
                <w:position w:val="7"/>
                <w:sz w:val="18"/>
                <w:szCs w:val="18"/>
              </w:rPr>
              <w:t>（  ）</w:t>
            </w:r>
            <w:r>
              <w:rPr>
                <w:rFonts w:ascii="Times New Roman" w:hAnsi="Times New Roman" w:eastAsia="宋体"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施工企业与本企业项目经理签订内部承包合同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分包</w:t>
            </w:r>
            <w:r>
              <w:rPr>
                <w:rFonts w:ascii="Times New Roman" w:hAnsi="Times New Roman" w:eastAsia="宋体" w:cs="宋体"/>
                <w:position w:val="7"/>
                <w:sz w:val="18"/>
                <w:szCs w:val="18"/>
              </w:rPr>
              <w:t>人将全部劳务作业交由他人完成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将工程主体</w:t>
            </w:r>
            <w:r>
              <w:rPr>
                <w:rFonts w:ascii="Times New Roman" w:hAnsi="Times New Roman" w:eastAsia="宋体" w:cs="宋体"/>
                <w:sz w:val="18"/>
                <w:szCs w:val="18"/>
              </w:rPr>
              <w:t>交由他人完成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在施工</w:t>
            </w:r>
            <w:r>
              <w:rPr>
                <w:rFonts w:ascii="Times New Roman" w:hAnsi="Times New Roman" w:eastAsia="宋体" w:cs="宋体"/>
                <w:position w:val="7"/>
                <w:sz w:val="18"/>
                <w:szCs w:val="18"/>
              </w:rPr>
              <w:t>现场所设项目管理机构的人员不是本企业人员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76</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根据《建筑业企业资质管理规定》</w:t>
            </w:r>
            <w:r>
              <w:rPr>
                <w:rFonts w:ascii="Times New Roman" w:hAnsi="Times New Roman" w:eastAsia="宋体" w:cs="宋体"/>
                <w:spacing w:val="-11"/>
                <w:sz w:val="18"/>
                <w:szCs w:val="18"/>
              </w:rPr>
              <w:t>，</w:t>
            </w:r>
            <w:r>
              <w:rPr>
                <w:rFonts w:ascii="Times New Roman" w:hAnsi="Times New Roman" w:eastAsia="宋体" w:cs="宋体"/>
                <w:sz w:val="18"/>
                <w:szCs w:val="18"/>
              </w:rPr>
              <w:t>关于施工企业资质证书的说法</w:t>
            </w:r>
            <w:r>
              <w:rPr>
                <w:rFonts w:ascii="Times New Roman" w:hAnsi="Times New Roman" w:eastAsia="宋体" w:cs="宋体"/>
                <w:spacing w:val="-11"/>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资质许可机关未在企业资质证书有效期届满前作出是否准予延续资质证书决定的</w:t>
            </w:r>
            <w:r>
              <w:rPr>
                <w:rFonts w:ascii="Times New Roman" w:hAnsi="Times New Roman" w:eastAsia="宋体" w:cs="宋体"/>
                <w:spacing w:val="-2"/>
                <w:sz w:val="18"/>
                <w:szCs w:val="18"/>
              </w:rPr>
              <w:t>，</w:t>
            </w:r>
            <w:r>
              <w:rPr>
                <w:rFonts w:ascii="Times New Roman" w:hAnsi="Times New Roman" w:eastAsia="宋体" w:cs="宋体"/>
                <w:sz w:val="18"/>
                <w:szCs w:val="18"/>
              </w:rPr>
              <w:t>视为不准予延续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企业发生合并.分立.重组以及改制等事项</w:t>
            </w:r>
            <w:r>
              <w:rPr>
                <w:rFonts w:ascii="Times New Roman" w:hAnsi="Times New Roman" w:eastAsia="宋体" w:cs="宋体"/>
                <w:spacing w:val="-4"/>
                <w:sz w:val="18"/>
                <w:szCs w:val="18"/>
              </w:rPr>
              <w:t>，</w:t>
            </w:r>
            <w:r>
              <w:rPr>
                <w:rFonts w:ascii="Times New Roman" w:hAnsi="Times New Roman" w:eastAsia="宋体" w:cs="宋体"/>
                <w:sz w:val="18"/>
                <w:szCs w:val="18"/>
              </w:rPr>
              <w:t>可以直接承继原施工企业资质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资质证书有效期届满</w:t>
            </w:r>
            <w:r>
              <w:rPr>
                <w:rFonts w:ascii="Times New Roman" w:hAnsi="Times New Roman" w:eastAsia="宋体" w:cs="宋体"/>
                <w:spacing w:val="-4"/>
                <w:sz w:val="18"/>
                <w:szCs w:val="18"/>
              </w:rPr>
              <w:t>，</w:t>
            </w:r>
            <w:r>
              <w:rPr>
                <w:rFonts w:ascii="Times New Roman" w:hAnsi="Times New Roman" w:eastAsia="宋体" w:cs="宋体"/>
                <w:sz w:val="18"/>
                <w:szCs w:val="18"/>
              </w:rPr>
              <w:t>未依法申请延续的</w:t>
            </w:r>
            <w:r>
              <w:rPr>
                <w:rFonts w:ascii="Times New Roman" w:hAnsi="Times New Roman" w:eastAsia="宋体" w:cs="宋体"/>
                <w:spacing w:val="-3"/>
                <w:sz w:val="18"/>
                <w:szCs w:val="18"/>
              </w:rPr>
              <w:t>，</w:t>
            </w:r>
            <w:r>
              <w:rPr>
                <w:rFonts w:ascii="Times New Roman" w:hAnsi="Times New Roman" w:eastAsia="宋体" w:cs="宋体"/>
                <w:sz w:val="18"/>
                <w:szCs w:val="18"/>
              </w:rPr>
              <w:t>资质许可机关应当撤回其资质证书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在申请之日起前1年至资质许可决定作出前</w:t>
            </w:r>
            <w:r>
              <w:rPr>
                <w:rFonts w:ascii="Times New Roman" w:hAnsi="Times New Roman" w:eastAsia="宋体" w:cs="宋体"/>
                <w:spacing w:val="-2"/>
                <w:sz w:val="18"/>
                <w:szCs w:val="18"/>
              </w:rPr>
              <w:t>，</w:t>
            </w:r>
            <w:r>
              <w:rPr>
                <w:rFonts w:ascii="Times New Roman" w:hAnsi="Times New Roman" w:eastAsia="宋体" w:cs="宋体"/>
                <w:sz w:val="18"/>
                <w:szCs w:val="18"/>
              </w:rPr>
              <w:t>项目未取得施工许可证</w:t>
            </w:r>
            <w:r>
              <w:rPr>
                <w:rFonts w:ascii="Times New Roman" w:hAnsi="Times New Roman" w:eastAsia="宋体" w:cs="宋体"/>
                <w:spacing w:val="-2"/>
                <w:sz w:val="18"/>
                <w:szCs w:val="18"/>
              </w:rPr>
              <w:t>，</w:t>
            </w:r>
            <w:r>
              <w:rPr>
                <w:rFonts w:ascii="Times New Roman" w:hAnsi="Times New Roman" w:eastAsia="宋体" w:cs="宋体"/>
                <w:sz w:val="18"/>
                <w:szCs w:val="18"/>
              </w:rPr>
              <w:t>施工企业擅自施工的</w:t>
            </w:r>
            <w:r>
              <w:rPr>
                <w:rFonts w:ascii="Times New Roman" w:hAnsi="Times New Roman" w:eastAsia="宋体" w:cs="宋体"/>
                <w:spacing w:val="-1"/>
                <w:sz w:val="18"/>
                <w:szCs w:val="18"/>
              </w:rPr>
              <w:t>，</w:t>
            </w:r>
            <w:r>
              <w:rPr>
                <w:rFonts w:ascii="Times New Roman" w:hAnsi="Times New Roman" w:eastAsia="宋体" w:cs="宋体"/>
                <w:sz w:val="18"/>
                <w:szCs w:val="18"/>
              </w:rPr>
              <w:t xml:space="preserve">资质许可机关 </w:t>
            </w:r>
            <w:r>
              <w:rPr>
                <w:rFonts w:ascii="Times New Roman" w:hAnsi="Times New Roman" w:eastAsia="宋体" w:cs="宋体"/>
                <w:spacing w:val="-1"/>
                <w:sz w:val="18"/>
                <w:szCs w:val="18"/>
              </w:rPr>
              <w:t>不予批准该施工企业的资质</w:t>
            </w:r>
            <w:r>
              <w:rPr>
                <w:rFonts w:ascii="Times New Roman" w:hAnsi="Times New Roman" w:eastAsia="宋体" w:cs="宋体"/>
                <w:sz w:val="18"/>
                <w:szCs w:val="18"/>
              </w:rPr>
              <w:t>升级申请和增项申请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76</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《外商投资建筑业企业管理规定》规定</w:t>
            </w:r>
            <w:r>
              <w:rPr>
                <w:rFonts w:ascii="Times New Roman" w:hAnsi="Times New Roman" w:eastAsia="宋体" w:cs="宋体"/>
                <w:spacing w:val="-11"/>
                <w:sz w:val="18"/>
                <w:szCs w:val="18"/>
              </w:rPr>
              <w:t>，</w:t>
            </w:r>
            <w:r>
              <w:rPr>
                <w:rFonts w:ascii="Times New Roman" w:hAnsi="Times New Roman" w:eastAsia="宋体" w:cs="宋体"/>
                <w:sz w:val="18"/>
                <w:szCs w:val="18"/>
              </w:rPr>
              <w:t>外资建筑业企业超越资质许可的业务范围承包工程的</w:t>
            </w:r>
            <w:r>
              <w:rPr>
                <w:rFonts w:ascii="Times New Roman" w:hAnsi="Times New Roman" w:eastAsia="宋体" w:cs="宋体"/>
                <w:spacing w:val="-11"/>
                <w:sz w:val="18"/>
                <w:szCs w:val="18"/>
              </w:rPr>
              <w:t>，</w:t>
            </w:r>
            <w:r>
              <w:rPr>
                <w:rFonts w:ascii="Times New Roman" w:hAnsi="Times New Roman" w:eastAsia="宋体" w:cs="宋体"/>
                <w:sz w:val="18"/>
                <w:szCs w:val="18"/>
              </w:rPr>
              <w:t>处</w:t>
            </w:r>
            <w:r>
              <w:rPr>
                <w:rFonts w:hint="eastAsia" w:ascii="Times New Roman" w:hAnsi="Times New Roman" w:eastAsia="宋体" w:cs="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工程合同价款2％以上4％以下的罚款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工程</w:t>
            </w:r>
            <w:r>
              <w:rPr>
                <w:rFonts w:ascii="Times New Roman" w:hAnsi="Times New Roman" w:eastAsia="宋体" w:cs="宋体"/>
                <w:sz w:val="18"/>
                <w:szCs w:val="18"/>
              </w:rPr>
              <w:t>合同价款5％以上10％以下的罚款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工程合同价</w:t>
            </w:r>
            <w:r>
              <w:rPr>
                <w:rFonts w:ascii="Times New Roman" w:hAnsi="Times New Roman" w:eastAsia="宋体" w:cs="宋体"/>
                <w:position w:val="8"/>
                <w:sz w:val="18"/>
                <w:szCs w:val="18"/>
              </w:rPr>
              <w:t>款2％以上4％以下的罚款并降低资质等级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工程合</w:t>
            </w:r>
            <w:r>
              <w:rPr>
                <w:rFonts w:ascii="Times New Roman" w:hAnsi="Times New Roman" w:eastAsia="宋体" w:cs="宋体"/>
                <w:sz w:val="18"/>
                <w:szCs w:val="18"/>
              </w:rPr>
              <w:t>同价款5％以上10％以下的罚款并吊销资质证书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76</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关于施工企业资质管理制度</w:t>
            </w:r>
            <w:r>
              <w:rPr>
                <w:rFonts w:ascii="Times New Roman" w:hAnsi="Times New Roman" w:eastAsia="宋体" w:cs="宋体"/>
                <w:spacing w:val="-15"/>
                <w:position w:val="7"/>
                <w:sz w:val="18"/>
                <w:szCs w:val="18"/>
              </w:rPr>
              <w:t>，</w:t>
            </w:r>
            <w:r>
              <w:rPr>
                <w:rFonts w:ascii="Times New Roman" w:hAnsi="Times New Roman" w:eastAsia="宋体" w:cs="宋体"/>
                <w:position w:val="7"/>
                <w:sz w:val="18"/>
                <w:szCs w:val="18"/>
              </w:rPr>
              <w:t>说法正确的是</w:t>
            </w:r>
            <w:r>
              <w:rPr>
                <w:rFonts w:hint="eastAsia" w:ascii="Times New Roman" w:hAnsi="Times New Roman" w:eastAsia="宋体" w:cs="宋体"/>
                <w:position w:val="7"/>
                <w:sz w:val="18"/>
                <w:szCs w:val="18"/>
              </w:rPr>
              <w:t>（  ）</w:t>
            </w:r>
            <w:r>
              <w:rPr>
                <w:rFonts w:ascii="Times New Roman" w:hAnsi="Times New Roman" w:eastAsia="宋体"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建筑业企业增项申请资质</w:t>
            </w:r>
            <w:r>
              <w:rPr>
                <w:rFonts w:ascii="Times New Roman" w:hAnsi="Times New Roman" w:eastAsia="宋体" w:cs="宋体"/>
                <w:spacing w:val="-2"/>
                <w:sz w:val="18"/>
                <w:szCs w:val="18"/>
              </w:rPr>
              <w:t>，</w:t>
            </w:r>
            <w:r>
              <w:rPr>
                <w:rFonts w:ascii="Times New Roman" w:hAnsi="Times New Roman" w:eastAsia="宋体" w:cs="宋体"/>
                <w:sz w:val="18"/>
                <w:szCs w:val="18"/>
              </w:rPr>
              <w:t>应当申请最低等级资质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建筑</w:t>
            </w:r>
            <w:r>
              <w:rPr>
                <w:rFonts w:ascii="Times New Roman" w:hAnsi="Times New Roman" w:eastAsia="宋体" w:cs="宋体"/>
                <w:sz w:val="18"/>
                <w:szCs w:val="18"/>
              </w:rPr>
              <w:t>业资质证书有效期与安全生产许可证有效期相同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18"/>
              </w:rPr>
              <w:t>企业遗失建筑业企业资质证书的</w:t>
            </w:r>
            <w:r>
              <w:rPr>
                <w:rFonts w:ascii="Times New Roman" w:hAnsi="Times New Roman" w:eastAsia="宋体" w:cs="宋体"/>
                <w:spacing w:val="-7"/>
                <w:position w:val="8"/>
                <w:sz w:val="18"/>
                <w:szCs w:val="18"/>
              </w:rPr>
              <w:t>，</w:t>
            </w:r>
            <w:r>
              <w:rPr>
                <w:rFonts w:ascii="Times New Roman" w:hAnsi="Times New Roman" w:eastAsia="宋体" w:cs="宋体"/>
                <w:position w:val="8"/>
                <w:sz w:val="18"/>
                <w:szCs w:val="18"/>
              </w:rPr>
              <w:t>由企业在有关媒体上刊登遗失声明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企业合并.分立.改制.重组的</w:t>
            </w:r>
            <w:r>
              <w:rPr>
                <w:rFonts w:ascii="Times New Roman" w:hAnsi="Times New Roman" w:eastAsia="宋体" w:cs="宋体"/>
                <w:spacing w:val="-5"/>
                <w:sz w:val="18"/>
                <w:szCs w:val="18"/>
              </w:rPr>
              <w:t>，</w:t>
            </w:r>
            <w:r>
              <w:rPr>
                <w:rFonts w:ascii="Times New Roman" w:hAnsi="Times New Roman" w:eastAsia="宋体" w:cs="宋体"/>
                <w:sz w:val="18"/>
                <w:szCs w:val="18"/>
              </w:rPr>
              <w:t>可以直接承继原建筑业企业资质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77</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借用其他施工企业的</w:t>
            </w:r>
            <w:r>
              <w:rPr>
                <w:rFonts w:hint="eastAsia" w:ascii="Times New Roman" w:hAnsi="Times New Roman" w:eastAsia="宋体" w:cs="宋体"/>
                <w:sz w:val="18"/>
                <w:szCs w:val="18"/>
              </w:rPr>
              <w:t>（  ）</w:t>
            </w:r>
            <w:r>
              <w:rPr>
                <w:rFonts w:ascii="Times New Roman" w:hAnsi="Times New Roman" w:eastAsia="宋体" w:cs="宋体"/>
                <w:sz w:val="18"/>
                <w:szCs w:val="18"/>
              </w:rPr>
              <w:t>投标的行为</w:t>
            </w:r>
            <w:r>
              <w:rPr>
                <w:rFonts w:ascii="Times New Roman" w:hAnsi="Times New Roman" w:eastAsia="宋体" w:cs="宋体"/>
                <w:spacing w:val="-13"/>
                <w:sz w:val="18"/>
                <w:szCs w:val="18"/>
              </w:rPr>
              <w:t>，</w:t>
            </w:r>
            <w:r>
              <w:rPr>
                <w:rFonts w:ascii="Times New Roman" w:hAnsi="Times New Roman" w:eastAsia="宋体" w:cs="宋体"/>
                <w:sz w:val="18"/>
                <w:szCs w:val="18"/>
              </w:rPr>
              <w:t>属于以其他企业名义承揽工程</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18"/>
              </w:rPr>
              <w:t>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技</w:t>
            </w:r>
            <w:r>
              <w:rPr>
                <w:rFonts w:ascii="Times New Roman" w:hAnsi="Times New Roman" w:eastAsia="宋体" w:cs="宋体"/>
                <w:sz w:val="18"/>
                <w:szCs w:val="18"/>
              </w:rPr>
              <w:t>术方案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w:t>
            </w:r>
            <w:r>
              <w:rPr>
                <w:rFonts w:ascii="Times New Roman" w:hAnsi="Times New Roman" w:eastAsia="宋体" w:cs="宋体"/>
                <w:sz w:val="18"/>
                <w:szCs w:val="18"/>
              </w:rPr>
              <w:t>业绩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77</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施工企业挂靠.转包.违法分包的</w:t>
            </w:r>
            <w:r>
              <w:rPr>
                <w:rFonts w:ascii="Times New Roman" w:hAnsi="Times New Roman" w:eastAsia="宋体" w:cs="宋体"/>
                <w:spacing w:val="-10"/>
                <w:sz w:val="18"/>
                <w:szCs w:val="18"/>
              </w:rPr>
              <w:t>，</w:t>
            </w:r>
            <w:r>
              <w:rPr>
                <w:rFonts w:ascii="Times New Roman" w:hAnsi="Times New Roman" w:eastAsia="宋体" w:cs="宋体"/>
                <w:sz w:val="18"/>
                <w:szCs w:val="18"/>
              </w:rPr>
              <w:t>应当责令改正.没收违法所得</w:t>
            </w:r>
            <w:r>
              <w:rPr>
                <w:rFonts w:ascii="Times New Roman" w:hAnsi="Times New Roman" w:eastAsia="宋体" w:cs="宋体"/>
                <w:spacing w:val="-10"/>
                <w:sz w:val="18"/>
                <w:szCs w:val="18"/>
              </w:rPr>
              <w:t>，</w:t>
            </w:r>
            <w:r>
              <w:rPr>
                <w:rFonts w:ascii="Times New Roman" w:hAnsi="Times New Roman" w:eastAsia="宋体" w:cs="宋体"/>
                <w:sz w:val="18"/>
                <w:szCs w:val="18"/>
              </w:rPr>
              <w:t>并处</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责令</w:t>
            </w:r>
            <w:r>
              <w:rPr>
                <w:rFonts w:ascii="Times New Roman" w:hAnsi="Times New Roman" w:eastAsia="宋体" w:cs="宋体"/>
                <w:position w:val="7"/>
                <w:sz w:val="18"/>
                <w:szCs w:val="18"/>
              </w:rPr>
              <w:t>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降低资质</w:t>
            </w:r>
            <w:r>
              <w:rPr>
                <w:rFonts w:ascii="Times New Roman" w:hAnsi="Times New Roman" w:eastAsia="宋体" w:cs="宋体"/>
                <w:sz w:val="18"/>
                <w:szCs w:val="18"/>
              </w:rPr>
              <w:t>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吊销</w:t>
            </w:r>
            <w:r>
              <w:rPr>
                <w:rFonts w:ascii="Times New Roman" w:hAnsi="Times New Roman" w:eastAsia="宋体" w:cs="宋体"/>
                <w:sz w:val="18"/>
                <w:szCs w:val="18"/>
              </w:rPr>
              <w:t>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77</w:t>
            </w:r>
            <w:r>
              <w:rPr>
                <w:rFonts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资质许可机关的上级机关</w:t>
            </w:r>
            <w:r>
              <w:rPr>
                <w:rFonts w:ascii="Times New Roman" w:hAnsi="Times New Roman" w:eastAsia="宋体" w:cs="宋体"/>
                <w:spacing w:val="-29"/>
                <w:sz w:val="18"/>
                <w:szCs w:val="18"/>
              </w:rPr>
              <w:t>，</w:t>
            </w:r>
            <w:r>
              <w:rPr>
                <w:rFonts w:ascii="Times New Roman" w:hAnsi="Times New Roman" w:eastAsia="宋体" w:cs="宋体"/>
                <w:sz w:val="18"/>
                <w:szCs w:val="18"/>
              </w:rPr>
              <w:t>根据利害关系人的请求或者依据职权</w:t>
            </w:r>
            <w:r>
              <w:rPr>
                <w:rFonts w:ascii="Times New Roman" w:hAnsi="Times New Roman" w:eastAsia="宋体" w:cs="宋体"/>
                <w:spacing w:val="-28"/>
                <w:sz w:val="18"/>
                <w:szCs w:val="18"/>
              </w:rPr>
              <w:t>，</w:t>
            </w:r>
            <w:r>
              <w:rPr>
                <w:rFonts w:ascii="Times New Roman" w:hAnsi="Times New Roman" w:eastAsia="宋体" w:cs="宋体"/>
                <w:sz w:val="18"/>
                <w:szCs w:val="18"/>
              </w:rPr>
              <w:t xml:space="preserve">可以撤销建筑业企业资质的情形是（ </w:t>
            </w:r>
            <w:r>
              <w:rPr>
                <w:rFonts w:ascii="Times New Roman" w:hAnsi="Times New Roman" w:eastAsia="宋体"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企业未取得施工许可证擅自施工的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资质</w:t>
            </w:r>
            <w:r>
              <w:rPr>
                <w:rFonts w:ascii="Times New Roman" w:hAnsi="Times New Roman" w:eastAsia="宋体" w:cs="宋体"/>
                <w:position w:val="7"/>
                <w:sz w:val="18"/>
                <w:szCs w:val="18"/>
              </w:rPr>
              <w:t>许可机关超越法定职权作出准予建筑业企业资质许可的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企业将承包</w:t>
            </w:r>
            <w:r>
              <w:rPr>
                <w:rFonts w:ascii="Times New Roman" w:hAnsi="Times New Roman" w:eastAsia="宋体" w:cs="宋体"/>
                <w:sz w:val="18"/>
                <w:szCs w:val="18"/>
              </w:rPr>
              <w:t>工程转包或违法分包的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企业发</w:t>
            </w:r>
            <w:r>
              <w:rPr>
                <w:rFonts w:ascii="Times New Roman" w:hAnsi="Times New Roman" w:eastAsia="宋体" w:cs="宋体"/>
                <w:position w:val="7"/>
                <w:sz w:val="18"/>
                <w:szCs w:val="18"/>
              </w:rPr>
              <w:t>生过较大生产安全事故或者发生过两起以上一般生产安全事故的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77</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建筑业企业资质分为（</w:t>
            </w:r>
            <w:r>
              <w:rPr>
                <w:rFonts w:ascii="Times New Roman" w:hAnsi="Times New Roman" w:eastAsia="宋体" w:cs="宋体"/>
                <w:spacing w:val="-11"/>
                <w:position w:val="7"/>
                <w:sz w:val="18"/>
                <w:szCs w:val="18"/>
              </w:rPr>
              <w:t xml:space="preserve">    </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资质序列</w:t>
            </w:r>
            <w:r>
              <w:rPr>
                <w:rFonts w:ascii="Times New Roman" w:hAnsi="Times New Roman" w:eastAsia="宋体" w:cs="宋体"/>
                <w:spacing w:val="-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工程项目管理.工程总承包.专业承包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施工</w:t>
            </w:r>
            <w:r>
              <w:rPr>
                <w:rFonts w:ascii="Times New Roman" w:hAnsi="Times New Roman" w:eastAsia="宋体" w:cs="宋体"/>
                <w:position w:val="7"/>
                <w:sz w:val="18"/>
                <w:szCs w:val="18"/>
              </w:rPr>
              <w:t>总承包.专业分包.劳务分包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工程总承包</w:t>
            </w:r>
            <w:r>
              <w:rPr>
                <w:rFonts w:ascii="Times New Roman" w:hAnsi="Times New Roman" w:eastAsia="宋体" w:cs="宋体"/>
                <w:sz w:val="18"/>
                <w:szCs w:val="18"/>
              </w:rPr>
              <w:t>.专业承包.施工劳务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施工总</w:t>
            </w:r>
            <w:r>
              <w:rPr>
                <w:rFonts w:ascii="Times New Roman" w:hAnsi="Times New Roman" w:eastAsia="宋体" w:cs="宋体"/>
                <w:sz w:val="18"/>
                <w:szCs w:val="18"/>
              </w:rPr>
              <w:t>承包.专业承包.施工劳务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77</w:t>
            </w:r>
            <w:r>
              <w:rPr>
                <w:rFonts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下列情形符合注册建造师申请条件的是</w:t>
            </w:r>
            <w:r>
              <w:rPr>
                <w:rFonts w:hint="eastAsia" w:ascii="Times New Roman" w:hAnsi="Times New Roman" w:eastAsia="宋体" w:cs="宋体"/>
                <w:sz w:val="18"/>
                <w:szCs w:val="18"/>
              </w:rPr>
              <w:t>（  ）</w:t>
            </w:r>
            <w:r>
              <w:rPr>
                <w:rFonts w:ascii="Times New Roman" w:hAnsi="Times New Roman" w:eastAsia="宋体" w:cs="宋体"/>
                <w:spacing w:val="-2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甲因执业活动违法受到刑事处罚</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2年前刑罚已执行完毕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乙患有精神疾病</w:t>
            </w:r>
            <w:r>
              <w:rPr>
                <w:rFonts w:ascii="Times New Roman" w:hAnsi="Times New Roman" w:eastAsia="宋体" w:cs="宋体"/>
                <w:spacing w:val="-4"/>
                <w:sz w:val="18"/>
                <w:szCs w:val="18"/>
              </w:rPr>
              <w:t>，</w:t>
            </w:r>
            <w:r>
              <w:rPr>
                <w:rFonts w:ascii="Times New Roman" w:hAnsi="Times New Roman" w:eastAsia="宋体" w:cs="宋体"/>
                <w:sz w:val="18"/>
                <w:szCs w:val="18"/>
              </w:rPr>
              <w:t>经鉴定为限制行为能力人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丙因犯故意伤害罪被判刑</w:t>
            </w:r>
            <w:r>
              <w:rPr>
                <w:rFonts w:ascii="Times New Roman" w:hAnsi="Times New Roman" w:eastAsia="宋体" w:cs="宋体"/>
                <w:spacing w:val="-7"/>
                <w:sz w:val="18"/>
                <w:szCs w:val="18"/>
              </w:rPr>
              <w:t>，</w:t>
            </w:r>
            <w:r>
              <w:rPr>
                <w:rFonts w:ascii="Times New Roman" w:hAnsi="Times New Roman" w:eastAsia="宋体" w:cs="宋体"/>
                <w:sz w:val="18"/>
                <w:szCs w:val="18"/>
              </w:rPr>
              <w:t>尚在缓刑期间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丁6</w:t>
            </w:r>
            <w:r>
              <w:rPr>
                <w:rFonts w:ascii="Times New Roman" w:hAnsi="Times New Roman" w:eastAsia="宋体" w:cs="宋体"/>
                <w:position w:val="7"/>
                <w:sz w:val="18"/>
                <w:szCs w:val="18"/>
              </w:rPr>
              <w:t>0周岁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77</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从事建筑工程活动的人员</w:t>
            </w:r>
            <w:r>
              <w:rPr>
                <w:rFonts w:ascii="Times New Roman" w:hAnsi="Times New Roman" w:eastAsia="宋体" w:cs="宋体"/>
                <w:spacing w:val="-11"/>
                <w:sz w:val="18"/>
                <w:szCs w:val="18"/>
              </w:rPr>
              <w:t>，</w:t>
            </w:r>
            <w:r>
              <w:rPr>
                <w:rFonts w:ascii="Times New Roman" w:hAnsi="Times New Roman" w:eastAsia="宋体" w:cs="宋体"/>
                <w:sz w:val="18"/>
                <w:szCs w:val="18"/>
              </w:rPr>
              <w:t>要通过国家任职资格考试.考核</w:t>
            </w:r>
            <w:r>
              <w:rPr>
                <w:rFonts w:ascii="Times New Roman" w:hAnsi="Times New Roman" w:eastAsia="宋体" w:cs="宋体"/>
                <w:spacing w:val="-11"/>
                <w:sz w:val="18"/>
                <w:szCs w:val="18"/>
              </w:rPr>
              <w:t>，</w:t>
            </w:r>
            <w:r>
              <w:rPr>
                <w:rFonts w:ascii="Times New Roman" w:hAnsi="Times New Roman" w:eastAsia="宋体" w:cs="宋体"/>
                <w:sz w:val="18"/>
                <w:szCs w:val="18"/>
              </w:rPr>
              <w:t>由</w:t>
            </w:r>
            <w:r>
              <w:rPr>
                <w:rFonts w:hint="eastAsia" w:ascii="Times New Roman" w:hAnsi="Times New Roman" w:eastAsia="宋体" w:cs="宋体"/>
                <w:sz w:val="18"/>
                <w:szCs w:val="18"/>
              </w:rPr>
              <w:t>（  ）</w:t>
            </w:r>
            <w:r>
              <w:rPr>
                <w:rFonts w:ascii="Times New Roman" w:hAnsi="Times New Roman" w:eastAsia="宋体" w:cs="宋体"/>
                <w:sz w:val="18"/>
                <w:szCs w:val="18"/>
              </w:rPr>
              <w:t>注册并办理资格证书</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工商行政管理部门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劳动</w:t>
            </w:r>
            <w:r>
              <w:rPr>
                <w:rFonts w:ascii="Times New Roman" w:hAnsi="Times New Roman" w:eastAsia="宋体" w:cs="宋体"/>
                <w:sz w:val="18"/>
                <w:szCs w:val="18"/>
              </w:rPr>
              <w:t>人事部门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建设行政主</w:t>
            </w:r>
            <w:r>
              <w:rPr>
                <w:rFonts w:ascii="Times New Roman" w:hAnsi="Times New Roman" w:eastAsia="宋体" w:cs="宋体"/>
                <w:position w:val="7"/>
                <w:sz w:val="18"/>
                <w:szCs w:val="18"/>
              </w:rPr>
              <w:t>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县级</w:t>
            </w:r>
            <w:r>
              <w:rPr>
                <w:rFonts w:ascii="Times New Roman" w:hAnsi="Times New Roman" w:eastAsia="宋体" w:cs="宋体"/>
                <w:sz w:val="18"/>
                <w:szCs w:val="18"/>
              </w:rPr>
              <w:t>以上人民政府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77</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聘用企业与注册建造师解除劳动合同关系后无故不办理注销注册或变更注册</w:t>
            </w:r>
            <w:r>
              <w:rPr>
                <w:rFonts w:ascii="Times New Roman" w:hAnsi="Times New Roman" w:eastAsia="宋体" w:cs="宋体"/>
                <w:spacing w:val="-13"/>
                <w:sz w:val="18"/>
                <w:szCs w:val="18"/>
              </w:rPr>
              <w:t>，</w:t>
            </w:r>
            <w:r>
              <w:rPr>
                <w:rFonts w:ascii="Times New Roman" w:hAnsi="Times New Roman" w:eastAsia="宋体" w:cs="宋体"/>
                <w:sz w:val="18"/>
                <w:szCs w:val="18"/>
              </w:rPr>
              <w:t>注册建造师要求注销注册或 变更注册的</w:t>
            </w:r>
            <w:r>
              <w:rPr>
                <w:rFonts w:ascii="Times New Roman" w:hAnsi="Times New Roman" w:eastAsia="宋体" w:cs="宋体"/>
                <w:spacing w:val="-12"/>
                <w:sz w:val="18"/>
                <w:szCs w:val="18"/>
              </w:rPr>
              <w:t>，</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注册建造师应向国务院建设主管部门申请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建设主管部门应先行调解</w:t>
            </w:r>
            <w:r>
              <w:rPr>
                <w:rFonts w:ascii="Times New Roman" w:hAnsi="Times New Roman" w:eastAsia="宋体" w:cs="宋体"/>
                <w:spacing w:val="-2"/>
                <w:sz w:val="18"/>
                <w:szCs w:val="18"/>
              </w:rPr>
              <w:t>，</w:t>
            </w:r>
            <w:r>
              <w:rPr>
                <w:rFonts w:ascii="Times New Roman" w:hAnsi="Times New Roman" w:eastAsia="宋体" w:cs="宋体"/>
                <w:sz w:val="18"/>
                <w:szCs w:val="18"/>
              </w:rPr>
              <w:t>调解不成的</w:t>
            </w:r>
            <w:r>
              <w:rPr>
                <w:rFonts w:ascii="Times New Roman" w:hAnsi="Times New Roman" w:eastAsia="宋体" w:cs="宋体"/>
                <w:spacing w:val="-2"/>
                <w:sz w:val="18"/>
                <w:szCs w:val="18"/>
              </w:rPr>
              <w:t>，</w:t>
            </w:r>
            <w:r>
              <w:rPr>
                <w:rFonts w:ascii="Times New Roman" w:hAnsi="Times New Roman" w:eastAsia="宋体" w:cs="宋体"/>
                <w:sz w:val="18"/>
                <w:szCs w:val="18"/>
              </w:rPr>
              <w:t>及时办理注销手续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注册建造师</w:t>
            </w:r>
            <w:r>
              <w:rPr>
                <w:rFonts w:ascii="Times New Roman" w:hAnsi="Times New Roman" w:eastAsia="宋体" w:cs="宋体"/>
                <w:sz w:val="18"/>
                <w:szCs w:val="18"/>
              </w:rPr>
              <w:t>应当提供与原聘用企业解除劳动关系的有效证明材料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建设主管部门经向原聘用企业核实</w:t>
            </w:r>
            <w:r>
              <w:rPr>
                <w:rFonts w:ascii="Times New Roman" w:hAnsi="Times New Roman" w:eastAsia="宋体" w:cs="宋体"/>
                <w:spacing w:val="-3"/>
                <w:sz w:val="18"/>
                <w:szCs w:val="18"/>
              </w:rPr>
              <w:t>，</w:t>
            </w:r>
            <w:r>
              <w:rPr>
                <w:rFonts w:ascii="Times New Roman" w:hAnsi="Times New Roman" w:eastAsia="宋体" w:cs="宋体"/>
                <w:sz w:val="18"/>
                <w:szCs w:val="18"/>
              </w:rPr>
              <w:t>聘用企业提出书面异议的</w:t>
            </w:r>
            <w:r>
              <w:rPr>
                <w:rFonts w:ascii="Times New Roman" w:hAnsi="Times New Roman" w:eastAsia="宋体" w:cs="宋体"/>
                <w:spacing w:val="-2"/>
                <w:sz w:val="18"/>
                <w:szCs w:val="18"/>
              </w:rPr>
              <w:t>，</w:t>
            </w:r>
            <w:r>
              <w:rPr>
                <w:rFonts w:ascii="Times New Roman" w:hAnsi="Times New Roman" w:eastAsia="宋体" w:cs="宋体"/>
                <w:sz w:val="18"/>
                <w:szCs w:val="18"/>
              </w:rPr>
              <w:t>不予办理注销注册或变更注册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77</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关于一级注册建造师执业区域范围说法正确的是</w:t>
            </w:r>
            <w:r>
              <w:rPr>
                <w:rFonts w:hint="eastAsia" w:ascii="Times New Roman" w:hAnsi="Times New Roman" w:eastAsia="宋体" w:cs="宋体"/>
                <w:position w:val="7"/>
                <w:sz w:val="18"/>
                <w:szCs w:val="18"/>
              </w:rPr>
              <w:t>（  ）</w:t>
            </w:r>
            <w:r>
              <w:rPr>
                <w:rFonts w:ascii="Times New Roman" w:hAnsi="Times New Roman" w:eastAsia="宋体"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执业区域范围限于其工程所在地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各地</w:t>
            </w:r>
            <w:r>
              <w:rPr>
                <w:rFonts w:ascii="Times New Roman" w:hAnsi="Times New Roman" w:eastAsia="宋体" w:cs="宋体"/>
                <w:position w:val="7"/>
                <w:sz w:val="18"/>
                <w:szCs w:val="18"/>
              </w:rPr>
              <w:t>可根据实际情况设置执业准入条件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一级注册建</w:t>
            </w:r>
            <w:r>
              <w:rPr>
                <w:rFonts w:ascii="Times New Roman" w:hAnsi="Times New Roman" w:eastAsia="宋体" w:cs="宋体"/>
                <w:sz w:val="18"/>
                <w:szCs w:val="18"/>
              </w:rPr>
              <w:t>造师可在经济特区执业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一级注册建造师未向地方建设主管部门备案</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不得在该地方以注册建造师的名义执业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77</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下列应当被撤销注册的是</w:t>
            </w:r>
            <w:r>
              <w:rPr>
                <w:rFonts w:hint="eastAsia" w:ascii="Times New Roman" w:hAnsi="Times New Roman" w:eastAsia="宋体" w:cs="宋体"/>
                <w:sz w:val="18"/>
                <w:szCs w:val="18"/>
              </w:rPr>
              <w:t>（  ）</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申请人以欺骗.贿赂等不正当手段获准注册的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w:t>
            </w:r>
            <w:r>
              <w:rPr>
                <w:rFonts w:ascii="Times New Roman" w:hAnsi="Times New Roman" w:eastAsia="宋体" w:cs="宋体"/>
                <w:sz w:val="18"/>
                <w:szCs w:val="18"/>
              </w:rPr>
              <w:t>建造师聘用单位破产的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注册期限届</w:t>
            </w:r>
            <w:r>
              <w:rPr>
                <w:rFonts w:ascii="Times New Roman" w:hAnsi="Times New Roman" w:eastAsia="宋体" w:cs="宋体"/>
                <w:sz w:val="18"/>
                <w:szCs w:val="18"/>
              </w:rPr>
              <w:t>满未申请延续的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注册建</w:t>
            </w:r>
            <w:r>
              <w:rPr>
                <w:rFonts w:ascii="Times New Roman" w:hAnsi="Times New Roman" w:eastAsia="宋体" w:cs="宋体"/>
                <w:position w:val="7"/>
                <w:sz w:val="18"/>
                <w:szCs w:val="18"/>
              </w:rPr>
              <w:t>造师造成重大安全事故的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77</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注册建造师要求注销注册或变更注册的</w:t>
            </w:r>
            <w:r>
              <w:rPr>
                <w:rFonts w:ascii="Times New Roman" w:hAnsi="Times New Roman" w:eastAsia="宋体" w:cs="宋体"/>
                <w:spacing w:val="-4"/>
                <w:sz w:val="18"/>
                <w:szCs w:val="18"/>
              </w:rPr>
              <w:t>，</w:t>
            </w:r>
            <w:r>
              <w:rPr>
                <w:rFonts w:ascii="Times New Roman" w:hAnsi="Times New Roman" w:eastAsia="宋体" w:cs="宋体"/>
                <w:sz w:val="18"/>
                <w:szCs w:val="18"/>
              </w:rPr>
              <w:t>建设主管部门经向原聘用企业核实</w:t>
            </w:r>
            <w:r>
              <w:rPr>
                <w:rFonts w:ascii="Times New Roman" w:hAnsi="Times New Roman" w:eastAsia="宋体" w:cs="宋体"/>
                <w:spacing w:val="-4"/>
                <w:sz w:val="18"/>
                <w:szCs w:val="18"/>
              </w:rPr>
              <w:t>，</w:t>
            </w:r>
            <w:r>
              <w:rPr>
                <w:rFonts w:ascii="Times New Roman" w:hAnsi="Times New Roman" w:eastAsia="宋体" w:cs="宋体"/>
                <w:sz w:val="18"/>
                <w:szCs w:val="18"/>
              </w:rPr>
              <w:t>聘用企业在</w:t>
            </w:r>
            <w:r>
              <w:rPr>
                <w:rFonts w:hint="eastAsia" w:ascii="Times New Roman" w:hAnsi="Times New Roman" w:eastAsia="宋体" w:cs="宋体"/>
                <w:sz w:val="18"/>
                <w:szCs w:val="18"/>
              </w:rPr>
              <w:t>（  ）</w:t>
            </w:r>
            <w:r>
              <w:rPr>
                <w:rFonts w:ascii="Times New Roman" w:hAnsi="Times New Roman" w:eastAsia="宋体" w:cs="宋体"/>
                <w:sz w:val="18"/>
                <w:szCs w:val="18"/>
              </w:rPr>
              <w:t>日内没有提 供书面反对意见和相关证明材料的</w:t>
            </w:r>
            <w:r>
              <w:rPr>
                <w:rFonts w:ascii="Times New Roman" w:hAnsi="Times New Roman" w:eastAsia="宋体" w:cs="宋体"/>
                <w:spacing w:val="-20"/>
                <w:sz w:val="18"/>
                <w:szCs w:val="18"/>
              </w:rPr>
              <w:t>，</w:t>
            </w:r>
            <w:r>
              <w:rPr>
                <w:rFonts w:ascii="Times New Roman" w:hAnsi="Times New Roman" w:eastAsia="宋体" w:cs="宋体"/>
                <w:sz w:val="18"/>
                <w:szCs w:val="18"/>
              </w:rPr>
              <w:t>应予办理注销注册或变更注册</w:t>
            </w:r>
            <w:r>
              <w:rPr>
                <w:rFonts w:ascii="Times New Roman" w:hAnsi="Times New Roman" w:eastAsia="宋体"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78</w:t>
            </w:r>
            <w:r>
              <w:rPr>
                <w:rFonts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《建设工程质量管理条例》规定</w:t>
            </w:r>
            <w:r>
              <w:rPr>
                <w:rFonts w:ascii="Times New Roman" w:hAnsi="Times New Roman" w:eastAsia="宋体" w:cs="宋体"/>
                <w:spacing w:val="-14"/>
                <w:sz w:val="18"/>
                <w:szCs w:val="18"/>
              </w:rPr>
              <w:t>，</w:t>
            </w:r>
            <w:r>
              <w:rPr>
                <w:rFonts w:ascii="Times New Roman" w:hAnsi="Times New Roman" w:eastAsia="宋体" w:cs="宋体"/>
                <w:sz w:val="18"/>
                <w:szCs w:val="18"/>
              </w:rPr>
              <w:t>注册建筑师.注册结构工程师.监理工程师等注册执业人员因过错造成质 量事故的</w:t>
            </w:r>
            <w:r>
              <w:rPr>
                <w:rFonts w:ascii="Times New Roman" w:hAnsi="Times New Roman" w:eastAsia="宋体" w:cs="宋体"/>
                <w:spacing w:val="-13"/>
                <w:sz w:val="18"/>
                <w:szCs w:val="18"/>
              </w:rPr>
              <w:t>，</w:t>
            </w:r>
            <w:r>
              <w:rPr>
                <w:rFonts w:ascii="Times New Roman" w:hAnsi="Times New Roman" w:eastAsia="宋体" w:cs="宋体"/>
                <w:sz w:val="18"/>
                <w:szCs w:val="18"/>
              </w:rPr>
              <w:t>责令停止执业</w:t>
            </w:r>
            <w:r>
              <w:rPr>
                <w:rFonts w:hint="eastAsia" w:ascii="Times New Roman" w:hAnsi="Times New Roman" w:eastAsia="宋体" w:cs="宋体"/>
                <w:sz w:val="18"/>
                <w:szCs w:val="18"/>
              </w:rPr>
              <w:t>（  ）</w:t>
            </w:r>
            <w:r>
              <w:rPr>
                <w:rFonts w:ascii="Times New Roman" w:hAnsi="Times New Roman" w:eastAsia="宋体" w:cs="宋体"/>
                <w:sz w:val="18"/>
                <w:szCs w:val="18"/>
              </w:rPr>
              <w:t>年</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78</w:t>
            </w:r>
            <w:r>
              <w:rPr>
                <w:rFonts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《注册建造师管理规定》中规定</w:t>
            </w:r>
            <w:r>
              <w:rPr>
                <w:rFonts w:ascii="Times New Roman" w:hAnsi="Times New Roman" w:eastAsia="宋体" w:cs="宋体"/>
                <w:spacing w:val="-10"/>
                <w:sz w:val="18"/>
                <w:szCs w:val="18"/>
              </w:rPr>
              <w:t>，</w:t>
            </w:r>
            <w:r>
              <w:rPr>
                <w:rFonts w:ascii="Times New Roman" w:hAnsi="Times New Roman" w:eastAsia="宋体" w:cs="宋体"/>
                <w:sz w:val="18"/>
                <w:szCs w:val="18"/>
              </w:rPr>
              <w:t xml:space="preserve">注册建造师或者其聘用单位未按照要求提供注册建造师信用档案信息的 </w:t>
            </w:r>
            <w:r>
              <w:rPr>
                <w:rFonts w:ascii="Times New Roman" w:hAnsi="Times New Roman" w:eastAsia="宋体" w:cs="宋体"/>
                <w:spacing w:val="-10"/>
                <w:sz w:val="18"/>
                <w:szCs w:val="18"/>
              </w:rPr>
              <w:t>，</w:t>
            </w:r>
            <w:r>
              <w:rPr>
                <w:rFonts w:ascii="Times New Roman" w:hAnsi="Times New Roman" w:eastAsia="宋体" w:cs="宋体"/>
                <w:sz w:val="18"/>
                <w:szCs w:val="18"/>
              </w:rPr>
              <w:t>由县级以上地方人民政府建设主管部门或者其他有关部门责令限期改正</w:t>
            </w:r>
            <w:r>
              <w:rPr>
                <w:rFonts w:ascii="Times New Roman" w:hAnsi="Times New Roman" w:eastAsia="宋体" w:cs="宋体"/>
                <w:spacing w:val="-9"/>
                <w:sz w:val="18"/>
                <w:szCs w:val="18"/>
              </w:rPr>
              <w:t>；</w:t>
            </w:r>
            <w:r>
              <w:rPr>
                <w:rFonts w:ascii="Times New Roman" w:hAnsi="Times New Roman" w:eastAsia="宋体" w:cs="宋体"/>
                <w:sz w:val="18"/>
                <w:szCs w:val="18"/>
              </w:rPr>
              <w:t>逾期未改正的</w:t>
            </w:r>
            <w:r>
              <w:rPr>
                <w:rFonts w:ascii="Times New Roman" w:hAnsi="Times New Roman" w:eastAsia="宋体" w:cs="宋体"/>
                <w:spacing w:val="-9"/>
                <w:sz w:val="18"/>
                <w:szCs w:val="18"/>
              </w:rPr>
              <w:t>，</w:t>
            </w:r>
            <w:r>
              <w:rPr>
                <w:rFonts w:ascii="Times New Roman" w:hAnsi="Times New Roman" w:eastAsia="宋体" w:cs="宋体"/>
                <w:sz w:val="18"/>
                <w:szCs w:val="18"/>
              </w:rPr>
              <w:t>可处以</w:t>
            </w:r>
            <w:r>
              <w:rPr>
                <w:rFonts w:hint="eastAsia" w:ascii="Times New Roman" w:hAnsi="Times New Roman" w:eastAsia="宋体" w:cs="宋体"/>
                <w:sz w:val="18"/>
                <w:szCs w:val="18"/>
              </w:rPr>
              <w:t>（  ）</w:t>
            </w:r>
            <w:r>
              <w:rPr>
                <w:rFonts w:ascii="Times New Roman" w:hAnsi="Times New Roman" w:eastAsia="宋体" w:cs="宋体"/>
                <w:sz w:val="18"/>
                <w:szCs w:val="18"/>
              </w:rPr>
              <w:t>的罚 款</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18"/>
              </w:rPr>
              <w:t>500元以上2000元以下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10</w:t>
            </w:r>
            <w:r>
              <w:rPr>
                <w:rFonts w:ascii="Times New Roman" w:hAnsi="Times New Roman" w:eastAsia="宋体" w:cs="宋体"/>
                <w:sz w:val="18"/>
                <w:szCs w:val="18"/>
              </w:rPr>
              <w:t>00元以上1万元以下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5000元</w:t>
            </w:r>
            <w:r>
              <w:rPr>
                <w:rFonts w:ascii="Times New Roman" w:hAnsi="Times New Roman" w:eastAsia="宋体" w:cs="宋体"/>
                <w:sz w:val="18"/>
                <w:szCs w:val="18"/>
              </w:rPr>
              <w:t>以上2万元以下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2万</w:t>
            </w:r>
            <w:r>
              <w:rPr>
                <w:rFonts w:ascii="Times New Roman" w:hAnsi="Times New Roman" w:eastAsia="宋体" w:cs="宋体"/>
                <w:sz w:val="18"/>
                <w:szCs w:val="18"/>
              </w:rPr>
              <w:t>元以上5万元以下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000000" w:themeColor="text1"/>
                <w:kern w:val="0"/>
                <w:sz w:val="18"/>
                <w:szCs w:val="18"/>
                <w:lang w:eastAsia="zh-CN"/>
                <w14:textFill>
                  <w14:solidFill>
                    <w14:schemeClr w14:val="tx1"/>
                  </w14:solidFill>
                </w14:textFill>
              </w:rPr>
              <w:t>78</w:t>
            </w:r>
            <w:r>
              <w:rPr>
                <w:rFonts w:ascii="Times New Roman" w:hAnsi="Times New Roman" w:eastAsia="宋体"/>
                <w:color w:val="000000" w:themeColor="text1"/>
                <w:kern w:val="0"/>
                <w:sz w:val="18"/>
                <w:szCs w:val="18"/>
                <w14:textFill>
                  <w14:solidFill>
                    <w14:schemeClr w14:val="tx1"/>
                  </w14:solidFill>
                </w14:textFill>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关于一级建造师注册说法</w:t>
            </w:r>
            <w:r>
              <w:rPr>
                <w:rFonts w:ascii="Times New Roman" w:hAnsi="Times New Roman" w:eastAsia="宋体" w:cs="宋体"/>
                <w:spacing w:val="-13"/>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取得资格证书的人员</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经过注册才能以建造师名义执业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取得</w:t>
            </w:r>
            <w:r>
              <w:rPr>
                <w:rFonts w:ascii="Times New Roman" w:hAnsi="Times New Roman" w:eastAsia="宋体" w:cs="宋体"/>
                <w:sz w:val="18"/>
                <w:szCs w:val="18"/>
              </w:rPr>
              <w:t>一级建造师执业资格证书后即可申请注册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初始注册者</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可自资格证书签发之日起三年内提出申请</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未按期申请的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不予注册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注册者</w:t>
            </w:r>
            <w:r>
              <w:rPr>
                <w:rFonts w:ascii="Times New Roman" w:hAnsi="Times New Roman" w:eastAsia="宋体" w:cs="宋体"/>
                <w:sz w:val="18"/>
                <w:szCs w:val="18"/>
              </w:rPr>
              <w:t>应向省.自治区.直辖市人民政府的人事主管部门提出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78</w:t>
            </w:r>
            <w:r>
              <w:rPr>
                <w:rFonts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注册建造师有下列情形之一的</w:t>
            </w:r>
            <w:r>
              <w:rPr>
                <w:rFonts w:ascii="Times New Roman" w:hAnsi="Times New Roman" w:eastAsia="宋体" w:cs="宋体"/>
                <w:spacing w:val="-1"/>
                <w:sz w:val="18"/>
                <w:szCs w:val="18"/>
              </w:rPr>
              <w:t>，</w:t>
            </w:r>
            <w:r>
              <w:rPr>
                <w:rFonts w:ascii="Times New Roman" w:hAnsi="Times New Roman" w:eastAsia="宋体" w:cs="宋体"/>
                <w:sz w:val="18"/>
                <w:szCs w:val="18"/>
              </w:rPr>
              <w:t>应当撤销其注册（</w:t>
            </w:r>
            <w:r>
              <w:rPr>
                <w:rFonts w:ascii="Times New Roman" w:hAnsi="Times New Roman" w:eastAsia="宋体" w:cs="宋体"/>
                <w:spacing w:val="-6"/>
                <w:sz w:val="18"/>
                <w:szCs w:val="18"/>
              </w:rPr>
              <w:t xml:space="preserve">    </w:t>
            </w:r>
            <w:r>
              <w:rPr>
                <w:rFonts w:ascii="Times New Roman" w:hAnsi="Times New Roman"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聘用单位破产的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已与</w:t>
            </w:r>
            <w:r>
              <w:rPr>
                <w:rFonts w:ascii="Times New Roman" w:hAnsi="Times New Roman" w:eastAsia="宋体" w:cs="宋体"/>
                <w:position w:val="7"/>
                <w:sz w:val="18"/>
                <w:szCs w:val="18"/>
              </w:rPr>
              <w:t>聘用单位解除劳动合同的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年龄超过6</w:t>
            </w:r>
            <w:r>
              <w:rPr>
                <w:rFonts w:ascii="Times New Roman" w:hAnsi="Times New Roman" w:eastAsia="宋体" w:cs="宋体"/>
                <w:sz w:val="18"/>
                <w:szCs w:val="18"/>
              </w:rPr>
              <w:t>5周岁的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以欺骗</w:t>
            </w:r>
            <w:r>
              <w:rPr>
                <w:rFonts w:ascii="Times New Roman" w:hAnsi="Times New Roman" w:eastAsia="宋体" w:cs="宋体"/>
                <w:position w:val="7"/>
                <w:sz w:val="18"/>
                <w:szCs w:val="18"/>
              </w:rPr>
              <w:t>手段取得注册的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78</w:t>
            </w:r>
            <w:r>
              <w:rPr>
                <w:rFonts w:ascii="Times New Roman" w:hAnsi="Times New Roman" w:eastAsia="宋体"/>
                <w:color w:val="auto"/>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关于注册建造师继续教育的说法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正确的是</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接受继续教育既是注册建造师的权利也是其义务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注册</w:t>
            </w:r>
            <w:r>
              <w:rPr>
                <w:rFonts w:ascii="Times New Roman" w:hAnsi="Times New Roman" w:eastAsia="宋体" w:cs="宋体"/>
                <w:position w:val="7"/>
                <w:sz w:val="18"/>
                <w:szCs w:val="18"/>
              </w:rPr>
              <w:t>建造师在每一年内应参加继续教育不得少于120学时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注册建造师</w:t>
            </w:r>
            <w:r>
              <w:rPr>
                <w:rFonts w:ascii="Times New Roman" w:hAnsi="Times New Roman" w:eastAsia="宋体" w:cs="宋体"/>
                <w:sz w:val="18"/>
                <w:szCs w:val="18"/>
              </w:rPr>
              <w:t>职业道德和诚信制度是继续教育的选修课内容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采取弄虚作假手段取得继续教育证书的</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一经发现</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78</w:t>
            </w:r>
            <w:r>
              <w:rPr>
                <w:rFonts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甲是担任总承包项目经理的注册建造师</w:t>
            </w:r>
            <w:r>
              <w:rPr>
                <w:rFonts w:ascii="Times New Roman" w:hAnsi="Times New Roman" w:eastAsia="宋体" w:cs="宋体"/>
                <w:spacing w:val="-13"/>
                <w:sz w:val="18"/>
                <w:szCs w:val="18"/>
              </w:rPr>
              <w:t>，</w:t>
            </w:r>
            <w:r>
              <w:rPr>
                <w:rFonts w:ascii="Times New Roman" w:hAnsi="Times New Roman" w:eastAsia="宋体" w:cs="宋体"/>
                <w:sz w:val="18"/>
                <w:szCs w:val="18"/>
              </w:rPr>
              <w:t>乙是该项目负责设备安装分包工程的注册建造师</w:t>
            </w:r>
            <w:r>
              <w:rPr>
                <w:rFonts w:ascii="Times New Roman" w:hAnsi="Times New Roman" w:eastAsia="宋体" w:cs="宋体"/>
                <w:spacing w:val="-12"/>
                <w:sz w:val="18"/>
                <w:szCs w:val="18"/>
              </w:rPr>
              <w:t>。</w:t>
            </w:r>
            <w:r>
              <w:rPr>
                <w:rFonts w:ascii="Times New Roman" w:hAnsi="Times New Roman" w:eastAsia="宋体" w:cs="宋体"/>
                <w:sz w:val="18"/>
                <w:szCs w:val="18"/>
              </w:rPr>
              <w:t>对于该工程施 工文件的签署</w:t>
            </w:r>
            <w:r>
              <w:rPr>
                <w:rFonts w:ascii="Times New Roman" w:hAnsi="Times New Roman" w:eastAsia="宋体" w:cs="宋体"/>
                <w:spacing w:val="-14"/>
                <w:sz w:val="18"/>
                <w:szCs w:val="18"/>
              </w:rPr>
              <w:t>，</w:t>
            </w:r>
            <w:r>
              <w:rPr>
                <w:rFonts w:ascii="Times New Roman" w:hAnsi="Times New Roman" w:eastAsia="宋体" w:cs="宋体"/>
                <w:sz w:val="18"/>
                <w:szCs w:val="18"/>
              </w:rPr>
              <w:t>下列说法错误的是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甲对该工程施工管理文件签章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设备</w:t>
            </w:r>
            <w:r>
              <w:rPr>
                <w:rFonts w:ascii="Times New Roman" w:hAnsi="Times New Roman" w:eastAsia="宋体" w:cs="宋体"/>
                <w:sz w:val="18"/>
                <w:szCs w:val="18"/>
              </w:rPr>
              <w:t>安装部分的施工管理文件由乙签章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设备安装部</w:t>
            </w:r>
            <w:r>
              <w:rPr>
                <w:rFonts w:ascii="Times New Roman" w:hAnsi="Times New Roman" w:eastAsia="宋体" w:cs="宋体"/>
                <w:position w:val="7"/>
                <w:sz w:val="18"/>
                <w:szCs w:val="18"/>
              </w:rPr>
              <w:t>分的质量合格的文件上甲必须签章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修改签章后的施工管理文件</w:t>
            </w:r>
            <w:r>
              <w:rPr>
                <w:rFonts w:ascii="Times New Roman" w:hAnsi="Times New Roman" w:eastAsia="宋体" w:cs="宋体"/>
                <w:spacing w:val="-5"/>
                <w:sz w:val="18"/>
                <w:szCs w:val="18"/>
              </w:rPr>
              <w:t>，</w:t>
            </w:r>
            <w:r>
              <w:rPr>
                <w:rFonts w:ascii="Times New Roman" w:hAnsi="Times New Roman" w:eastAsia="宋体" w:cs="宋体"/>
                <w:sz w:val="18"/>
                <w:szCs w:val="18"/>
              </w:rPr>
              <w:t>只需签章人同意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78</w:t>
            </w:r>
            <w:r>
              <w:rPr>
                <w:rFonts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建造师采用弄虚作假的手段取得《注册建造师继续教育证书》</w:t>
            </w:r>
            <w:r>
              <w:rPr>
                <w:rFonts w:ascii="Times New Roman" w:hAnsi="Times New Roman" w:eastAsia="宋体" w:cs="宋体"/>
                <w:spacing w:val="-29"/>
                <w:sz w:val="18"/>
                <w:szCs w:val="18"/>
              </w:rPr>
              <w:t>，</w:t>
            </w:r>
            <w:r>
              <w:rPr>
                <w:rFonts w:ascii="Times New Roman" w:hAnsi="Times New Roman" w:eastAsia="宋体" w:cs="宋体"/>
                <w:sz w:val="18"/>
                <w:szCs w:val="18"/>
              </w:rPr>
              <w:t>一经发现</w:t>
            </w:r>
            <w:r>
              <w:rPr>
                <w:rFonts w:ascii="Times New Roman" w:hAnsi="Times New Roman" w:eastAsia="宋体" w:cs="宋体"/>
                <w:spacing w:val="-28"/>
                <w:sz w:val="18"/>
                <w:szCs w:val="18"/>
              </w:rPr>
              <w:t>，</w:t>
            </w:r>
            <w:r>
              <w:rPr>
                <w:rFonts w:ascii="Times New Roman" w:hAnsi="Times New Roman" w:eastAsia="宋体" w:cs="宋体"/>
                <w:sz w:val="18"/>
                <w:szCs w:val="18"/>
              </w:rPr>
              <w:t xml:space="preserve">其将承担的法律责任是（ </w:t>
            </w:r>
            <w:r>
              <w:rPr>
                <w:rFonts w:ascii="Times New Roman" w:hAnsi="Times New Roman" w:eastAsia="宋体"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给予警告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取消</w:t>
            </w:r>
            <w:r>
              <w:rPr>
                <w:rFonts w:ascii="Times New Roman" w:hAnsi="Times New Roman" w:eastAsia="宋体" w:cs="宋体"/>
                <w:sz w:val="18"/>
                <w:szCs w:val="18"/>
              </w:rPr>
              <w:t>继续教育记录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处1万元以</w:t>
            </w:r>
            <w:r>
              <w:rPr>
                <w:rFonts w:ascii="Times New Roman" w:hAnsi="Times New Roman" w:eastAsia="宋体" w:cs="宋体"/>
                <w:position w:val="7"/>
                <w:sz w:val="18"/>
                <w:szCs w:val="18"/>
              </w:rPr>
              <w:t>上3万元以下罚款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撤销</w:t>
            </w:r>
            <w:r>
              <w:rPr>
                <w:rFonts w:ascii="Times New Roman" w:hAnsi="Times New Roman" w:eastAsia="宋体" w:cs="宋体"/>
                <w:sz w:val="18"/>
                <w:szCs w:val="18"/>
              </w:rPr>
              <w:t>注册证书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78</w:t>
            </w:r>
            <w:r>
              <w:rPr>
                <w:rFonts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根据《注册建造师执业管理办法（试行</w:t>
            </w:r>
            <w:r>
              <w:rPr>
                <w:rFonts w:ascii="Times New Roman" w:hAnsi="Times New Roman" w:eastAsia="宋体" w:cs="宋体"/>
                <w:spacing w:val="-29"/>
                <w:sz w:val="18"/>
                <w:szCs w:val="18"/>
              </w:rPr>
              <w:t>）</w:t>
            </w:r>
            <w:r>
              <w:rPr>
                <w:rFonts w:ascii="Times New Roman" w:hAnsi="Times New Roman" w:eastAsia="宋体" w:cs="宋体"/>
                <w:sz w:val="18"/>
                <w:szCs w:val="18"/>
              </w:rPr>
              <w:t>》</w:t>
            </w:r>
            <w:r>
              <w:rPr>
                <w:rFonts w:ascii="Times New Roman" w:hAnsi="Times New Roman" w:eastAsia="宋体" w:cs="宋体"/>
                <w:spacing w:val="-28"/>
                <w:sz w:val="18"/>
                <w:szCs w:val="18"/>
              </w:rPr>
              <w:t>，</w:t>
            </w:r>
            <w:r>
              <w:rPr>
                <w:rFonts w:ascii="Times New Roman" w:hAnsi="Times New Roman" w:eastAsia="宋体" w:cs="宋体"/>
                <w:sz w:val="18"/>
                <w:szCs w:val="18"/>
              </w:rPr>
              <w:t xml:space="preserve">注册建造师可担任两个项目的项目负责人的情形是（ </w:t>
            </w:r>
            <w:r>
              <w:rPr>
                <w:rFonts w:ascii="Times New Roman" w:hAnsi="Times New Roman" w:eastAsia="宋体"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两个项目的发包人是同一单位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因发</w:t>
            </w:r>
            <w:r>
              <w:rPr>
                <w:rFonts w:ascii="Times New Roman" w:hAnsi="Times New Roman" w:eastAsia="宋体" w:cs="宋体"/>
                <w:sz w:val="18"/>
                <w:szCs w:val="18"/>
              </w:rPr>
              <w:t>包人原因导致停工超过3个月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合同约定的工程验收合格</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正在办理工程结算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建造师</w:t>
            </w:r>
            <w:r>
              <w:rPr>
                <w:rFonts w:ascii="Times New Roman" w:hAnsi="Times New Roman" w:eastAsia="宋体" w:cs="宋体"/>
                <w:sz w:val="18"/>
                <w:szCs w:val="18"/>
              </w:rPr>
              <w:t>同时具有两个专业的执业资格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78</w:t>
            </w:r>
            <w:r>
              <w:rPr>
                <w:rFonts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张某受聘于甲施工企业</w:t>
            </w:r>
            <w:r>
              <w:rPr>
                <w:rFonts w:ascii="Times New Roman" w:hAnsi="Times New Roman" w:eastAsia="宋体" w:cs="宋体"/>
                <w:spacing w:val="-9"/>
                <w:sz w:val="18"/>
                <w:szCs w:val="18"/>
              </w:rPr>
              <w:t>，</w:t>
            </w:r>
            <w:r>
              <w:rPr>
                <w:rFonts w:ascii="Times New Roman" w:hAnsi="Times New Roman" w:eastAsia="宋体" w:cs="宋体"/>
                <w:sz w:val="18"/>
                <w:szCs w:val="18"/>
              </w:rPr>
              <w:t>受公司指派担任乙开发商的湖畔住宅小区工程项目的项目经理</w:t>
            </w:r>
            <w:r>
              <w:rPr>
                <w:rFonts w:ascii="Times New Roman" w:hAnsi="Times New Roman" w:eastAsia="宋体" w:cs="宋体"/>
                <w:spacing w:val="-8"/>
                <w:sz w:val="18"/>
                <w:szCs w:val="18"/>
              </w:rPr>
              <w:t>，</w:t>
            </w:r>
            <w:r>
              <w:rPr>
                <w:rFonts w:ascii="Times New Roman" w:hAnsi="Times New Roman" w:eastAsia="宋体" w:cs="宋体"/>
                <w:sz w:val="18"/>
                <w:szCs w:val="18"/>
              </w:rPr>
              <w:t>除</w:t>
            </w:r>
            <w:r>
              <w:rPr>
                <w:rFonts w:hint="eastAsia" w:ascii="Times New Roman" w:hAnsi="Times New Roman" w:eastAsia="宋体" w:cs="宋体"/>
                <w:sz w:val="18"/>
                <w:szCs w:val="18"/>
              </w:rPr>
              <w:t>（  ）</w:t>
            </w:r>
            <w:r>
              <w:rPr>
                <w:rFonts w:ascii="Times New Roman" w:hAnsi="Times New Roman" w:eastAsia="宋体" w:cs="宋体"/>
                <w:sz w:val="18"/>
                <w:szCs w:val="18"/>
              </w:rPr>
              <w:t>哪种情况 外</w:t>
            </w:r>
            <w:r>
              <w:rPr>
                <w:rFonts w:ascii="Times New Roman" w:hAnsi="Times New Roman" w:eastAsia="宋体" w:cs="宋体"/>
                <w:spacing w:val="-22"/>
                <w:sz w:val="18"/>
                <w:szCs w:val="18"/>
              </w:rPr>
              <w:t>，</w:t>
            </w:r>
            <w:r>
              <w:rPr>
                <w:rFonts w:ascii="Times New Roman" w:hAnsi="Times New Roman" w:eastAsia="宋体" w:cs="宋体"/>
                <w:sz w:val="18"/>
                <w:szCs w:val="18"/>
              </w:rPr>
              <w:t>张某不得同时担任两个及以上建设工程施工项目负责人</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甲乙企业的承包合同约定的工程验收合格的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甲乙</w:t>
            </w:r>
            <w:r>
              <w:rPr>
                <w:rFonts w:ascii="Times New Roman" w:hAnsi="Times New Roman" w:eastAsia="宋体" w:cs="宋体"/>
                <w:sz w:val="18"/>
                <w:szCs w:val="18"/>
              </w:rPr>
              <w:t>企业的承包合同约定工程尚未开工的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甲乙企业的</w:t>
            </w:r>
            <w:r>
              <w:rPr>
                <w:rFonts w:ascii="Times New Roman" w:hAnsi="Times New Roman" w:eastAsia="宋体" w:cs="宋体"/>
                <w:position w:val="7"/>
                <w:sz w:val="18"/>
                <w:szCs w:val="18"/>
              </w:rPr>
              <w:t>承包合同约定的工程主体已经完成的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因乙开</w:t>
            </w:r>
            <w:r>
              <w:rPr>
                <w:rFonts w:ascii="Times New Roman" w:hAnsi="Times New Roman" w:eastAsia="宋体" w:cs="宋体"/>
                <w:sz w:val="18"/>
                <w:szCs w:val="18"/>
              </w:rPr>
              <w:t>发商的原因致使工程项目停工超过120天的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78</w:t>
            </w:r>
            <w:r>
              <w:rPr>
                <w:rFonts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-01-139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关于一级建造师执业范围的说法</w:t>
            </w:r>
            <w:r>
              <w:rPr>
                <w:rFonts w:ascii="Times New Roman" w:hAnsi="Times New Roman" w:eastAsia="宋体" w:cs="宋体"/>
                <w:spacing w:val="-18"/>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注册建造师不得同时担任两个以上建设工程项目负责人</w:t>
            </w:r>
            <w:r>
              <w:rPr>
                <w:rFonts w:ascii="Times New Roman" w:hAnsi="Times New Roman" w:eastAsia="宋体" w:cs="宋体"/>
                <w:spacing w:val="-2"/>
                <w:sz w:val="18"/>
                <w:szCs w:val="18"/>
              </w:rPr>
              <w:t>，</w:t>
            </w:r>
            <w:r>
              <w:rPr>
                <w:rFonts w:ascii="Times New Roman" w:hAnsi="Times New Roman" w:eastAsia="宋体" w:cs="宋体"/>
                <w:sz w:val="18"/>
                <w:szCs w:val="18"/>
              </w:rPr>
              <w:t>所有项目均为小型工程施工项目除外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注册建造师担任施工项目负责人</w:t>
            </w:r>
            <w:r>
              <w:rPr>
                <w:rFonts w:ascii="Times New Roman" w:hAnsi="Times New Roman" w:eastAsia="宋体" w:cs="宋体"/>
                <w:spacing w:val="-2"/>
                <w:sz w:val="18"/>
                <w:szCs w:val="18"/>
              </w:rPr>
              <w:t>，</w:t>
            </w:r>
            <w:r>
              <w:rPr>
                <w:rFonts w:ascii="Times New Roman" w:hAnsi="Times New Roman" w:eastAsia="宋体" w:cs="宋体"/>
                <w:sz w:val="18"/>
                <w:szCs w:val="18"/>
              </w:rPr>
              <w:t>在其承建的建设工程项目竣工验收或移交项目手续办结前</w:t>
            </w:r>
            <w:r>
              <w:rPr>
                <w:rFonts w:ascii="Times New Roman" w:hAnsi="Times New Roman" w:eastAsia="宋体" w:cs="宋体"/>
                <w:spacing w:val="-2"/>
                <w:sz w:val="18"/>
                <w:szCs w:val="18"/>
              </w:rPr>
              <w:t>，</w:t>
            </w:r>
            <w:r>
              <w:rPr>
                <w:rFonts w:ascii="Times New Roman" w:hAnsi="Times New Roman" w:eastAsia="宋体" w:cs="宋体"/>
                <w:sz w:val="18"/>
                <w:szCs w:val="18"/>
              </w:rPr>
              <w:t>经受聘企业 同意的</w:t>
            </w:r>
            <w:r>
              <w:rPr>
                <w:rFonts w:ascii="Times New Roman" w:hAnsi="Times New Roman" w:eastAsia="宋体" w:cs="宋体"/>
                <w:spacing w:val="-29"/>
                <w:sz w:val="18"/>
                <w:szCs w:val="18"/>
              </w:rPr>
              <w:t>，</w:t>
            </w:r>
            <w:r>
              <w:rPr>
                <w:rFonts w:ascii="Times New Roman" w:hAnsi="Times New Roman" w:eastAsia="宋体" w:cs="宋体"/>
                <w:sz w:val="18"/>
                <w:szCs w:val="18"/>
              </w:rPr>
              <w:t>可以变更注册至另一企业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注册建造师担任施工项目负责人期间</w:t>
            </w:r>
            <w:r>
              <w:rPr>
                <w:rFonts w:ascii="Times New Roman" w:hAnsi="Times New Roman" w:eastAsia="宋体" w:cs="宋体"/>
                <w:spacing w:val="-4"/>
                <w:sz w:val="18"/>
                <w:szCs w:val="18"/>
              </w:rPr>
              <w:t>，</w:t>
            </w:r>
            <w:r>
              <w:rPr>
                <w:rFonts w:ascii="Times New Roman" w:hAnsi="Times New Roman" w:eastAsia="宋体" w:cs="宋体"/>
                <w:sz w:val="18"/>
                <w:szCs w:val="18"/>
              </w:rPr>
              <w:t>若发包方与注册建造师受聘企业已解除承包合同的</w:t>
            </w:r>
            <w:r>
              <w:rPr>
                <w:rFonts w:ascii="Times New Roman" w:hAnsi="Times New Roman" w:eastAsia="宋体" w:cs="宋体"/>
                <w:spacing w:val="-3"/>
                <w:sz w:val="18"/>
                <w:szCs w:val="18"/>
              </w:rPr>
              <w:t>，</w:t>
            </w:r>
            <w:r>
              <w:rPr>
                <w:rFonts w:ascii="Times New Roman" w:hAnsi="Times New Roman" w:eastAsia="宋体" w:cs="宋体"/>
                <w:sz w:val="18"/>
                <w:szCs w:val="18"/>
              </w:rPr>
              <w:t xml:space="preserve">可以更换施工 </w:t>
            </w:r>
            <w:r>
              <w:rPr>
                <w:rFonts w:ascii="Times New Roman" w:hAnsi="Times New Roman" w:eastAsia="宋体" w:cs="宋体"/>
                <w:spacing w:val="-2"/>
                <w:sz w:val="18"/>
                <w:szCs w:val="18"/>
              </w:rPr>
              <w:t>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工程所</w:t>
            </w:r>
            <w:r>
              <w:rPr>
                <w:rFonts w:ascii="Times New Roman" w:hAnsi="Times New Roman" w:eastAsia="宋体" w:cs="宋体"/>
                <w:sz w:val="18"/>
                <w:szCs w:val="18"/>
              </w:rPr>
              <w:t>在地省级建设主管部门和有关部门可以根据本地的实际情况设置跨地区承揽工程项目执业准入条件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
      <w:r>
        <w:rPr>
          <w:rFonts w:hint="eastAsia"/>
        </w:rPr>
        <w:t>多选题</w:t>
      </w:r>
    </w:p>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79</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下列事项只能由法律规定的有</w:t>
            </w:r>
            <w:r>
              <w:rPr>
                <w:rFonts w:hint="eastAsia" w:ascii="Times New Roman" w:hAnsi="Times New Roman" w:eastAsia="宋体" w:cs="宋体"/>
                <w:position w:val="7"/>
                <w:sz w:val="18"/>
                <w:szCs w:val="18"/>
              </w:rPr>
              <w:t>（  ）</w:t>
            </w:r>
            <w:r>
              <w:rPr>
                <w:rFonts w:ascii="Times New Roman" w:hAnsi="Times New Roman" w:eastAsia="宋体"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对非国有财产的征收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税</w:t>
            </w:r>
            <w:r>
              <w:rPr>
                <w:rFonts w:ascii="Times New Roman" w:hAnsi="Times New Roman" w:eastAsia="宋体" w:cs="宋体"/>
                <w:sz w:val="18"/>
                <w:szCs w:val="18"/>
              </w:rPr>
              <w:t>种的设立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县级人民法</w:t>
            </w:r>
            <w:r>
              <w:rPr>
                <w:rFonts w:ascii="Times New Roman" w:hAnsi="Times New Roman" w:eastAsia="宋体" w:cs="宋体"/>
                <w:position w:val="7"/>
                <w:sz w:val="18"/>
                <w:szCs w:val="18"/>
              </w:rPr>
              <w:t>院的组织与职权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基层</w:t>
            </w:r>
            <w:r>
              <w:rPr>
                <w:rFonts w:ascii="Times New Roman" w:hAnsi="Times New Roman" w:eastAsia="宋体" w:cs="宋体"/>
                <w:sz w:val="18"/>
                <w:szCs w:val="18"/>
              </w:rPr>
              <w:t>群众自治制度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城市建设</w:t>
            </w:r>
            <w:r>
              <w:rPr>
                <w:rFonts w:ascii="Times New Roman" w:hAnsi="Times New Roman" w:eastAsia="宋体" w:cs="宋体"/>
                <w:sz w:val="18"/>
                <w:szCs w:val="18"/>
              </w:rPr>
              <w:t>事项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79</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设区的市可以对本辖区内</w:t>
            </w:r>
            <w:r>
              <w:rPr>
                <w:rFonts w:hint="eastAsia" w:ascii="Times New Roman" w:hAnsi="Times New Roman" w:eastAsia="宋体" w:cs="宋体"/>
                <w:sz w:val="18"/>
                <w:szCs w:val="18"/>
              </w:rPr>
              <w:t>（  ）</w:t>
            </w:r>
            <w:r>
              <w:rPr>
                <w:rFonts w:ascii="Times New Roman" w:hAnsi="Times New Roman" w:eastAsia="宋体" w:cs="宋体"/>
                <w:sz w:val="18"/>
                <w:szCs w:val="18"/>
              </w:rPr>
              <w:t>等方面的事项制定地方性法规和地方政府规章</w:t>
            </w:r>
            <w:r>
              <w:rPr>
                <w:rFonts w:ascii="Times New Roman" w:hAnsi="Times New Roman" w:eastAsia="宋体" w:cs="宋体"/>
                <w:spacing w:val="-2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城乡建设与管理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非国</w:t>
            </w:r>
            <w:r>
              <w:rPr>
                <w:rFonts w:ascii="Times New Roman" w:hAnsi="Times New Roman" w:eastAsia="宋体" w:cs="宋体"/>
                <w:sz w:val="18"/>
                <w:szCs w:val="18"/>
              </w:rPr>
              <w:t>有财产的征收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环境保护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基层</w:t>
            </w:r>
            <w:r>
              <w:rPr>
                <w:rFonts w:ascii="Times New Roman" w:hAnsi="Times New Roman" w:eastAsia="宋体" w:cs="宋体"/>
                <w:position w:val="7"/>
                <w:sz w:val="18"/>
                <w:szCs w:val="18"/>
              </w:rPr>
              <w:t>群众自治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position w:val="7"/>
                <w:sz w:val="18"/>
                <w:szCs w:val="18"/>
              </w:rPr>
            </w:pPr>
            <w:r>
              <w:rPr>
                <w:rFonts w:ascii="Times New Roman" w:hAnsi="Times New Roman" w:eastAsia="宋体" w:cs="宋体"/>
                <w:spacing w:val="-1"/>
                <w:sz w:val="18"/>
                <w:szCs w:val="18"/>
              </w:rPr>
              <w:t>历史文化</w:t>
            </w:r>
            <w:r>
              <w:rPr>
                <w:rFonts w:ascii="Times New Roman" w:hAnsi="Times New Roman" w:eastAsia="宋体" w:cs="宋体"/>
                <w:sz w:val="18"/>
                <w:szCs w:val="18"/>
              </w:rPr>
              <w:t>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ACE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79</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根据《立法法》</w:t>
            </w:r>
            <w:r>
              <w:rPr>
                <w:rFonts w:ascii="Times New Roman" w:hAnsi="Times New Roman" w:eastAsia="宋体" w:cs="宋体"/>
                <w:spacing w:val="-10"/>
                <w:position w:val="7"/>
                <w:sz w:val="18"/>
                <w:szCs w:val="18"/>
              </w:rPr>
              <w:t>，</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之间对同一事项的规定不一致时</w:t>
            </w:r>
            <w:r>
              <w:rPr>
                <w:rFonts w:ascii="Times New Roman" w:hAnsi="Times New Roman" w:eastAsia="宋体" w:cs="宋体"/>
                <w:spacing w:val="-10"/>
                <w:position w:val="7"/>
                <w:sz w:val="18"/>
                <w:szCs w:val="18"/>
              </w:rPr>
              <w:t>，</w:t>
            </w:r>
            <w:r>
              <w:rPr>
                <w:rFonts w:ascii="Times New Roman" w:hAnsi="Times New Roman" w:eastAsia="宋体" w:cs="宋体"/>
                <w:position w:val="7"/>
                <w:sz w:val="18"/>
                <w:szCs w:val="18"/>
              </w:rPr>
              <w:t>由国务院裁决</w:t>
            </w:r>
            <w:r>
              <w:rPr>
                <w:rFonts w:ascii="Times New Roman" w:hAnsi="Times New Roman" w:eastAsia="宋体" w:cs="宋体"/>
                <w:spacing w:val="-1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地方性法规与地方政府规章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部门</w:t>
            </w:r>
            <w:r>
              <w:rPr>
                <w:rFonts w:ascii="Times New Roman" w:hAnsi="Times New Roman" w:eastAsia="宋体" w:cs="宋体"/>
                <w:sz w:val="18"/>
                <w:szCs w:val="18"/>
              </w:rPr>
              <w:t>规章与部门规章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部门规章与</w:t>
            </w:r>
            <w:r>
              <w:rPr>
                <w:rFonts w:ascii="Times New Roman" w:hAnsi="Times New Roman" w:eastAsia="宋体" w:cs="宋体"/>
                <w:position w:val="7"/>
                <w:sz w:val="18"/>
                <w:szCs w:val="18"/>
              </w:rPr>
              <w:t>地方性法规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地方政</w:t>
            </w:r>
            <w:r>
              <w:rPr>
                <w:rFonts w:ascii="Times New Roman" w:hAnsi="Times New Roman" w:eastAsia="宋体" w:cs="宋体"/>
                <w:sz w:val="18"/>
                <w:szCs w:val="18"/>
              </w:rPr>
              <w:t>府规章与部门规章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r>
              <w:rPr>
                <w:rFonts w:ascii="Times New Roman" w:hAnsi="Times New Roman" w:eastAsia="宋体" w:cs="宋体"/>
                <w:spacing w:val="-1"/>
                <w:position w:val="7"/>
                <w:sz w:val="18"/>
                <w:szCs w:val="18"/>
              </w:rPr>
              <w:t>同一机关</w:t>
            </w:r>
            <w:r>
              <w:rPr>
                <w:rFonts w:ascii="Times New Roman" w:hAnsi="Times New Roman" w:eastAsia="宋体" w:cs="宋体"/>
                <w:position w:val="7"/>
                <w:sz w:val="18"/>
                <w:szCs w:val="18"/>
              </w:rPr>
              <w:t>制定的新的一般规定与旧的特别规定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79</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关于民法商法的说法</w:t>
            </w:r>
            <w:r>
              <w:rPr>
                <w:rFonts w:ascii="Times New Roman" w:hAnsi="Times New Roman" w:eastAsia="宋体" w:cs="宋体"/>
                <w:spacing w:val="-13"/>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民法商法调整一定的财产关系和人身关系</w:t>
            </w:r>
            <w:r>
              <w:rPr>
                <w:rFonts w:ascii="Times New Roman" w:hAnsi="Times New Roman" w:eastAsia="宋体" w:cs="宋体"/>
                <w:spacing w:val="-2"/>
                <w:sz w:val="18"/>
                <w:szCs w:val="18"/>
              </w:rPr>
              <w:t>，</w:t>
            </w:r>
            <w:r>
              <w:rPr>
                <w:rFonts w:ascii="Times New Roman" w:hAnsi="Times New Roman" w:eastAsia="宋体" w:cs="宋体"/>
                <w:sz w:val="18"/>
                <w:szCs w:val="18"/>
              </w:rPr>
              <w:t>赋予当事人以民事商事权利和民事商事义务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建设</w:t>
            </w:r>
            <w:r>
              <w:rPr>
                <w:rFonts w:ascii="Times New Roman" w:hAnsi="Times New Roman" w:eastAsia="宋体" w:cs="宋体"/>
                <w:sz w:val="18"/>
                <w:szCs w:val="18"/>
              </w:rPr>
              <w:t>民事商事关系是平等主体之间的关系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民法商法以</w:t>
            </w:r>
            <w:r>
              <w:rPr>
                <w:rFonts w:ascii="Times New Roman" w:hAnsi="Times New Roman" w:eastAsia="宋体" w:cs="宋体"/>
                <w:sz w:val="18"/>
                <w:szCs w:val="18"/>
              </w:rPr>
              <w:t>人身关系为其主要调整对象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建设民</w:t>
            </w:r>
            <w:r>
              <w:rPr>
                <w:rFonts w:ascii="Times New Roman" w:hAnsi="Times New Roman" w:eastAsia="宋体" w:cs="宋体"/>
                <w:position w:val="7"/>
                <w:sz w:val="18"/>
                <w:szCs w:val="18"/>
              </w:rPr>
              <w:t>事商事关系的保障措施具有补偿性和财产性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position w:val="7"/>
                <w:sz w:val="18"/>
                <w:szCs w:val="18"/>
              </w:rPr>
            </w:pPr>
            <w:r>
              <w:rPr>
                <w:rFonts w:ascii="Times New Roman" w:hAnsi="Times New Roman" w:eastAsia="宋体" w:cs="宋体"/>
                <w:spacing w:val="-1"/>
                <w:sz w:val="18"/>
                <w:szCs w:val="18"/>
              </w:rPr>
              <w:t>合同关系</w:t>
            </w:r>
            <w:r>
              <w:rPr>
                <w:rFonts w:ascii="Times New Roman" w:hAnsi="Times New Roman" w:eastAsia="宋体" w:cs="宋体"/>
                <w:sz w:val="18"/>
                <w:szCs w:val="18"/>
              </w:rPr>
              <w:t>就是一种民事商事关系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6"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79</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下列关于企业法人</w:t>
            </w:r>
            <w:r>
              <w:rPr>
                <w:rFonts w:ascii="Times New Roman" w:hAnsi="Times New Roman" w:eastAsia="宋体" w:cs="宋体"/>
                <w:spacing w:val="-10"/>
                <w:sz w:val="18"/>
                <w:szCs w:val="18"/>
              </w:rPr>
              <w:t>、</w:t>
            </w:r>
            <w:r>
              <w:rPr>
                <w:rFonts w:ascii="Times New Roman" w:hAnsi="Times New Roman" w:eastAsia="宋体" w:cs="宋体"/>
                <w:sz w:val="18"/>
                <w:szCs w:val="18"/>
              </w:rPr>
              <w:t>法定代表人与项目经理部的法律关系</w:t>
            </w:r>
            <w:r>
              <w:rPr>
                <w:rFonts w:ascii="Times New Roman" w:hAnsi="Times New Roman" w:eastAsia="宋体" w:cs="宋体"/>
                <w:spacing w:val="-10"/>
                <w:sz w:val="18"/>
                <w:szCs w:val="18"/>
              </w:rPr>
              <w:t>，</w:t>
            </w:r>
            <w:r>
              <w:rPr>
                <w:rFonts w:ascii="Times New Roman" w:hAnsi="Times New Roman" w:eastAsia="宋体" w:cs="宋体"/>
                <w:sz w:val="18"/>
                <w:szCs w:val="18"/>
              </w:rPr>
              <w:t>说法正确的有</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项目经理部是施工企业根据建设工程施工项目而组建的非常设的下属机构</w:t>
            </w:r>
            <w:r>
              <w:rPr>
                <w:rFonts w:ascii="Times New Roman" w:hAnsi="Times New Roman" w:eastAsia="宋体" w:cs="宋体"/>
                <w:spacing w:val="-2"/>
                <w:sz w:val="18"/>
                <w:szCs w:val="18"/>
              </w:rPr>
              <w:t>，</w:t>
            </w:r>
            <w:r>
              <w:rPr>
                <w:rFonts w:ascii="Times New Roman" w:hAnsi="Times New Roman" w:eastAsia="宋体" w:cs="宋体"/>
                <w:sz w:val="18"/>
                <w:szCs w:val="18"/>
              </w:rPr>
              <w:t>不具备法人资格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项目</w:t>
            </w:r>
            <w:r>
              <w:rPr>
                <w:rFonts w:ascii="Times New Roman" w:hAnsi="Times New Roman" w:eastAsia="宋体" w:cs="宋体"/>
                <w:sz w:val="18"/>
                <w:szCs w:val="18"/>
              </w:rPr>
              <w:t>经理部行为的法律后果由企业法人承担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施工企业的项目经理签字的材料款</w:t>
            </w:r>
            <w:r>
              <w:rPr>
                <w:rFonts w:ascii="Times New Roman" w:hAnsi="Times New Roman" w:eastAsia="宋体" w:cs="宋体"/>
                <w:spacing w:val="-4"/>
                <w:sz w:val="18"/>
                <w:szCs w:val="18"/>
              </w:rPr>
              <w:t>，</w:t>
            </w:r>
            <w:r>
              <w:rPr>
                <w:rFonts w:ascii="Times New Roman" w:hAnsi="Times New Roman" w:eastAsia="宋体" w:cs="宋体"/>
                <w:sz w:val="18"/>
                <w:szCs w:val="18"/>
              </w:rPr>
              <w:t>如果不按时支付</w:t>
            </w:r>
            <w:r>
              <w:rPr>
                <w:rFonts w:ascii="Times New Roman" w:hAnsi="Times New Roman" w:eastAsia="宋体" w:cs="宋体"/>
                <w:spacing w:val="-3"/>
                <w:sz w:val="18"/>
                <w:szCs w:val="18"/>
              </w:rPr>
              <w:t>，</w:t>
            </w:r>
            <w:r>
              <w:rPr>
                <w:rFonts w:ascii="Times New Roman" w:hAnsi="Times New Roman" w:eastAsia="宋体" w:cs="宋体"/>
                <w:sz w:val="18"/>
                <w:szCs w:val="18"/>
              </w:rPr>
              <w:t>材料供应商应当以项目经理为被告提起诉讼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项目经理部没有按照合同约定完成施工任务</w:t>
            </w:r>
            <w:r>
              <w:rPr>
                <w:rFonts w:ascii="Times New Roman" w:hAnsi="Times New Roman" w:eastAsia="宋体" w:cs="宋体"/>
                <w:spacing w:val="-5"/>
                <w:sz w:val="18"/>
                <w:szCs w:val="18"/>
              </w:rPr>
              <w:t>，</w:t>
            </w:r>
            <w:r>
              <w:rPr>
                <w:rFonts w:ascii="Times New Roman" w:hAnsi="Times New Roman" w:eastAsia="宋体" w:cs="宋体"/>
                <w:sz w:val="18"/>
                <w:szCs w:val="18"/>
              </w:rPr>
              <w:t>应由项目经理部承担违约责任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z w:val="18"/>
                <w:szCs w:val="18"/>
              </w:rPr>
            </w:pPr>
            <w:r>
              <w:rPr>
                <w:rFonts w:ascii="Times New Roman" w:hAnsi="Times New Roman" w:eastAsia="宋体" w:cs="宋体"/>
                <w:position w:val="7"/>
                <w:sz w:val="18"/>
                <w:szCs w:val="18"/>
              </w:rPr>
              <w:t>企业法人的法定代表人</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其职务行为可以代表企业法人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lang w:eastAsia="zh-CN"/>
              </w:rPr>
              <w:t>79</w:t>
            </w:r>
            <w:r>
              <w:rPr>
                <w:rFonts w:hint="eastAsia" w:ascii="Times New Roman" w:hAnsi="Times New Roman" w:eastAsia="宋体"/>
                <w:color w:val="FF0000"/>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建设单位甲与施工单位乙签订一份建设工程施工合同</w:t>
            </w:r>
            <w:r>
              <w:rPr>
                <w:rFonts w:ascii="Times New Roman" w:hAnsi="Times New Roman" w:eastAsia="宋体" w:cs="宋体"/>
                <w:spacing w:val="-4"/>
                <w:sz w:val="18"/>
                <w:szCs w:val="18"/>
              </w:rPr>
              <w:t>，</w:t>
            </w:r>
            <w:r>
              <w:rPr>
                <w:rFonts w:ascii="Times New Roman" w:hAnsi="Times New Roman" w:eastAsia="宋体" w:cs="宋体"/>
                <w:sz w:val="18"/>
                <w:szCs w:val="18"/>
              </w:rPr>
              <w:t>合同约定</w:t>
            </w:r>
            <w:r>
              <w:rPr>
                <w:rFonts w:ascii="Times New Roman" w:hAnsi="Times New Roman" w:eastAsia="宋体" w:cs="宋体"/>
                <w:spacing w:val="-3"/>
                <w:sz w:val="18"/>
                <w:szCs w:val="18"/>
              </w:rPr>
              <w:t>，</w:t>
            </w:r>
            <w:r>
              <w:rPr>
                <w:rFonts w:ascii="Times New Roman" w:hAnsi="Times New Roman" w:eastAsia="宋体" w:cs="宋体"/>
                <w:sz w:val="18"/>
                <w:szCs w:val="18"/>
              </w:rPr>
              <w:t>乙授权王某担任该工程项目经理</w:t>
            </w:r>
            <w:r>
              <w:rPr>
                <w:rFonts w:ascii="Times New Roman" w:hAnsi="Times New Roman" w:eastAsia="宋体" w:cs="宋体"/>
                <w:spacing w:val="-3"/>
                <w:sz w:val="18"/>
                <w:szCs w:val="18"/>
              </w:rPr>
              <w:t>。</w:t>
            </w:r>
            <w:r>
              <w:rPr>
                <w:rFonts w:ascii="Times New Roman" w:hAnsi="Times New Roman" w:eastAsia="宋体" w:cs="宋体"/>
                <w:sz w:val="18"/>
                <w:szCs w:val="18"/>
              </w:rPr>
              <w:t>王某 随后组建了项目经理部</w:t>
            </w:r>
            <w:r>
              <w:rPr>
                <w:rFonts w:ascii="Times New Roman" w:hAnsi="Times New Roman" w:eastAsia="宋体" w:cs="宋体"/>
                <w:spacing w:val="-1"/>
                <w:sz w:val="18"/>
                <w:szCs w:val="18"/>
              </w:rPr>
              <w:t>，</w:t>
            </w:r>
            <w:r>
              <w:rPr>
                <w:rFonts w:ascii="Times New Roman" w:hAnsi="Times New Roman" w:eastAsia="宋体" w:cs="宋体"/>
                <w:sz w:val="18"/>
                <w:szCs w:val="18"/>
              </w:rPr>
              <w:t>并与乙公司签订了独立核算的项目责任目标协议。以下说法正确的有（</w:t>
            </w:r>
            <w:r>
              <w:rPr>
                <w:rFonts w:ascii="Times New Roman" w:hAnsi="Times New Roman" w:eastAsia="宋体" w:cs="宋体"/>
                <w:spacing w:val="-8"/>
                <w:sz w:val="18"/>
                <w:szCs w:val="18"/>
              </w:rPr>
              <w:t xml:space="preserve">    </w:t>
            </w:r>
            <w:r>
              <w:rPr>
                <w:rFonts w:ascii="Times New Roman" w:hAnsi="Times New Roman"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甲不必具有法人资格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项目</w:t>
            </w:r>
            <w:r>
              <w:rPr>
                <w:rFonts w:ascii="Times New Roman" w:hAnsi="Times New Roman" w:eastAsia="宋体" w:cs="宋体"/>
                <w:sz w:val="18"/>
                <w:szCs w:val="18"/>
              </w:rPr>
              <w:t>经理部是乙企业下属的常设机构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项目经理部独立核算</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因此具有法人资格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项目经</w:t>
            </w:r>
            <w:r>
              <w:rPr>
                <w:rFonts w:ascii="Times New Roman" w:hAnsi="Times New Roman" w:eastAsia="宋体" w:cs="宋体"/>
                <w:sz w:val="18"/>
                <w:szCs w:val="18"/>
              </w:rPr>
              <w:t>理部的行为由王某负民事责任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r>
              <w:rPr>
                <w:rFonts w:ascii="Times New Roman" w:hAnsi="Times New Roman" w:eastAsia="宋体" w:cs="宋体"/>
                <w:spacing w:val="-1"/>
                <w:position w:val="7"/>
                <w:sz w:val="18"/>
                <w:szCs w:val="18"/>
              </w:rPr>
              <w:t>王某在授</w:t>
            </w:r>
            <w:r>
              <w:rPr>
                <w:rFonts w:ascii="Times New Roman" w:hAnsi="Times New Roman" w:eastAsia="宋体" w:cs="宋体"/>
                <w:position w:val="7"/>
                <w:sz w:val="18"/>
                <w:szCs w:val="18"/>
              </w:rPr>
              <w:t>权范围内实施的行为由乙承担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lang w:eastAsia="zh-CN"/>
              </w:rPr>
              <w:t>79</w:t>
            </w:r>
            <w:r>
              <w:rPr>
                <w:rFonts w:hint="eastAsia" w:ascii="Times New Roman" w:hAnsi="Times New Roman" w:eastAsia="宋体"/>
                <w:color w:val="FF0000"/>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下列关于代理的法律责任说法正确的有</w:t>
            </w:r>
            <w:r>
              <w:rPr>
                <w:rFonts w:hint="eastAsia" w:ascii="Times New Roman" w:hAnsi="Times New Roman" w:eastAsia="宋体" w:cs="宋体"/>
                <w:sz w:val="18"/>
                <w:szCs w:val="18"/>
              </w:rPr>
              <w:t>（  ）</w:t>
            </w:r>
            <w:r>
              <w:rPr>
                <w:rFonts w:ascii="Times New Roman" w:hAnsi="Times New Roman" w:eastAsia="宋体"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代理人可以根据需要自行决定转委托第三人代理</w:t>
            </w:r>
            <w:r>
              <w:rPr>
                <w:rFonts w:ascii="Times New Roman" w:hAnsi="Times New Roman" w:eastAsia="宋体" w:cs="宋体"/>
                <w:spacing w:val="-2"/>
                <w:sz w:val="18"/>
                <w:szCs w:val="18"/>
              </w:rPr>
              <w:t>，</w:t>
            </w:r>
            <w:r>
              <w:rPr>
                <w:rFonts w:ascii="Times New Roman" w:hAnsi="Times New Roman" w:eastAsia="宋体" w:cs="宋体"/>
                <w:sz w:val="18"/>
                <w:szCs w:val="18"/>
              </w:rPr>
              <w:t>代理行为的法律后果由被代理人承担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代理人在代理权限内</w:t>
            </w:r>
            <w:r>
              <w:rPr>
                <w:rFonts w:ascii="Times New Roman" w:hAnsi="Times New Roman" w:eastAsia="宋体" w:cs="宋体"/>
                <w:spacing w:val="-2"/>
                <w:sz w:val="18"/>
                <w:szCs w:val="18"/>
              </w:rPr>
              <w:t>，</w:t>
            </w:r>
            <w:r>
              <w:rPr>
                <w:rFonts w:ascii="Times New Roman" w:hAnsi="Times New Roman" w:eastAsia="宋体" w:cs="宋体"/>
                <w:sz w:val="18"/>
                <w:szCs w:val="18"/>
              </w:rPr>
              <w:t>以被代理人名义实施的民事法律行为</w:t>
            </w:r>
            <w:r>
              <w:rPr>
                <w:rFonts w:ascii="Times New Roman" w:hAnsi="Times New Roman" w:eastAsia="宋体" w:cs="宋体"/>
                <w:spacing w:val="-2"/>
                <w:sz w:val="18"/>
                <w:szCs w:val="18"/>
              </w:rPr>
              <w:t>，</w:t>
            </w:r>
            <w:r>
              <w:rPr>
                <w:rFonts w:ascii="Times New Roman" w:hAnsi="Times New Roman" w:eastAsia="宋体" w:cs="宋体"/>
                <w:sz w:val="18"/>
                <w:szCs w:val="18"/>
              </w:rPr>
              <w:t>对被代理人发生效力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代理人没有代理权的代理行为</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经被代理人追认的</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对被代理人发生效力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在表见代理的情形下</w:t>
            </w:r>
            <w:r>
              <w:rPr>
                <w:rFonts w:ascii="Times New Roman" w:hAnsi="Times New Roman" w:eastAsia="宋体" w:cs="宋体"/>
                <w:spacing w:val="-5"/>
                <w:sz w:val="18"/>
                <w:szCs w:val="18"/>
              </w:rPr>
              <w:t>，</w:t>
            </w:r>
            <w:r>
              <w:rPr>
                <w:rFonts w:ascii="Times New Roman" w:hAnsi="Times New Roman" w:eastAsia="宋体" w:cs="宋体"/>
                <w:sz w:val="18"/>
                <w:szCs w:val="18"/>
              </w:rPr>
              <w:t>代理行为的法律后果由被代理人承担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z w:val="18"/>
                <w:szCs w:val="18"/>
              </w:rPr>
            </w:pPr>
            <w:r>
              <w:rPr>
                <w:rFonts w:ascii="Times New Roman" w:hAnsi="Times New Roman" w:eastAsia="宋体" w:cs="宋体"/>
                <w:sz w:val="18"/>
                <w:szCs w:val="18"/>
              </w:rPr>
              <w:t>本人知道他人以本人名义实施民事行为而不作否认表示的</w:t>
            </w:r>
            <w:r>
              <w:rPr>
                <w:rFonts w:ascii="Times New Roman" w:hAnsi="Times New Roman" w:eastAsia="宋体" w:cs="宋体"/>
                <w:spacing w:val="-6"/>
                <w:sz w:val="18"/>
                <w:szCs w:val="18"/>
              </w:rPr>
              <w:t>，</w:t>
            </w:r>
            <w:r>
              <w:rPr>
                <w:rFonts w:ascii="Times New Roman" w:hAnsi="Times New Roman" w:eastAsia="宋体" w:cs="宋体"/>
                <w:sz w:val="18"/>
                <w:szCs w:val="18"/>
              </w:rPr>
              <w:t>代理行为的法律后果由本人承担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79</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下列关于表见代理的表述</w:t>
            </w:r>
            <w:r>
              <w:rPr>
                <w:rFonts w:ascii="Times New Roman" w:hAnsi="Times New Roman" w:eastAsia="宋体" w:cs="宋体"/>
                <w:spacing w:val="-13"/>
                <w:position w:val="7"/>
                <w:sz w:val="18"/>
                <w:szCs w:val="18"/>
              </w:rPr>
              <w:t>，</w:t>
            </w:r>
            <w:r>
              <w:rPr>
                <w:rFonts w:ascii="Times New Roman" w:hAnsi="Times New Roman" w:eastAsia="宋体" w:cs="宋体"/>
                <w:position w:val="7"/>
                <w:sz w:val="18"/>
                <w:szCs w:val="18"/>
              </w:rPr>
              <w:t>正确的有</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表见代理是无效代理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表见</w:t>
            </w:r>
            <w:r>
              <w:rPr>
                <w:rFonts w:ascii="Times New Roman" w:hAnsi="Times New Roman" w:eastAsia="宋体" w:cs="宋体"/>
                <w:position w:val="7"/>
                <w:sz w:val="18"/>
                <w:szCs w:val="18"/>
              </w:rPr>
              <w:t>代理是特殊的无权代理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表见代理的</w:t>
            </w:r>
            <w:r>
              <w:rPr>
                <w:rFonts w:ascii="Times New Roman" w:hAnsi="Times New Roman" w:eastAsia="宋体" w:cs="宋体"/>
                <w:sz w:val="18"/>
                <w:szCs w:val="18"/>
              </w:rPr>
              <w:t>行为人没有代理权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第三人</w:t>
            </w:r>
            <w:r>
              <w:rPr>
                <w:rFonts w:ascii="Times New Roman" w:hAnsi="Times New Roman" w:eastAsia="宋体" w:cs="宋体"/>
                <w:position w:val="7"/>
                <w:sz w:val="18"/>
                <w:szCs w:val="18"/>
              </w:rPr>
              <w:t>有理由相信行为人有代理权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position w:val="7"/>
                <w:sz w:val="18"/>
                <w:szCs w:val="18"/>
              </w:rPr>
            </w:pPr>
            <w:r>
              <w:rPr>
                <w:rFonts w:ascii="Times New Roman" w:hAnsi="Times New Roman" w:eastAsia="宋体" w:cs="宋体"/>
                <w:spacing w:val="-1"/>
                <w:sz w:val="18"/>
                <w:szCs w:val="18"/>
              </w:rPr>
              <w:t>表见代理</w:t>
            </w:r>
            <w:r>
              <w:rPr>
                <w:rFonts w:ascii="Times New Roman" w:hAnsi="Times New Roman" w:eastAsia="宋体" w:cs="宋体"/>
                <w:sz w:val="18"/>
                <w:szCs w:val="18"/>
              </w:rPr>
              <w:t>对本人产生有权代理的效力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79</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下列关于无权代理的说法</w:t>
            </w:r>
            <w:r>
              <w:rPr>
                <w:rFonts w:ascii="Times New Roman" w:hAnsi="Times New Roman" w:eastAsia="宋体" w:cs="宋体"/>
                <w:spacing w:val="-13"/>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无权代理的行为</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未经追认</w:t>
            </w:r>
            <w:r>
              <w:rPr>
                <w:rFonts w:ascii="Times New Roman" w:hAnsi="Times New Roman" w:eastAsia="宋体" w:cs="宋体"/>
                <w:spacing w:val="-1"/>
                <w:position w:val="7"/>
                <w:sz w:val="18"/>
                <w:szCs w:val="18"/>
              </w:rPr>
              <w:t>，</w:t>
            </w:r>
            <w:r>
              <w:rPr>
                <w:rFonts w:ascii="Times New Roman" w:hAnsi="Times New Roman" w:eastAsia="宋体" w:cs="宋体"/>
                <w:position w:val="7"/>
                <w:sz w:val="18"/>
                <w:szCs w:val="18"/>
              </w:rPr>
              <w:t>被代理人不承担民事责任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无权代理的行为</w:t>
            </w:r>
            <w:r>
              <w:rPr>
                <w:rFonts w:ascii="Times New Roman" w:hAnsi="Times New Roman" w:eastAsia="宋体" w:cs="宋体"/>
                <w:spacing w:val="-2"/>
                <w:sz w:val="18"/>
                <w:szCs w:val="18"/>
              </w:rPr>
              <w:t>，</w:t>
            </w:r>
            <w:r>
              <w:rPr>
                <w:rFonts w:ascii="Times New Roman" w:hAnsi="Times New Roman" w:eastAsia="宋体" w:cs="宋体"/>
                <w:sz w:val="18"/>
                <w:szCs w:val="18"/>
              </w:rPr>
              <w:t>未经追认</w:t>
            </w:r>
            <w:r>
              <w:rPr>
                <w:rFonts w:ascii="Times New Roman" w:hAnsi="Times New Roman" w:eastAsia="宋体" w:cs="宋体"/>
                <w:spacing w:val="-2"/>
                <w:sz w:val="18"/>
                <w:szCs w:val="18"/>
              </w:rPr>
              <w:t>，</w:t>
            </w:r>
            <w:r>
              <w:rPr>
                <w:rFonts w:ascii="Times New Roman" w:hAnsi="Times New Roman" w:eastAsia="宋体" w:cs="宋体"/>
                <w:sz w:val="18"/>
                <w:szCs w:val="18"/>
              </w:rPr>
              <w:t>行为人承担民事责任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本人知道他人以本人名义实施民事行为而不做否认表示的</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视为否认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超越代</w:t>
            </w:r>
            <w:r>
              <w:rPr>
                <w:rFonts w:ascii="Times New Roman" w:hAnsi="Times New Roman" w:eastAsia="宋体" w:cs="宋体"/>
                <w:sz w:val="18"/>
                <w:szCs w:val="18"/>
              </w:rPr>
              <w:t>理权属于无权代理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r>
              <w:rPr>
                <w:rFonts w:ascii="Times New Roman" w:hAnsi="Times New Roman" w:eastAsia="宋体" w:cs="宋体"/>
                <w:position w:val="7"/>
                <w:sz w:val="18"/>
                <w:szCs w:val="18"/>
              </w:rPr>
              <w:t>表见代理属于无权代理</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但代理行为有效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79</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关于代理的法律特征</w:t>
            </w:r>
            <w:r>
              <w:rPr>
                <w:rFonts w:ascii="Times New Roman" w:hAnsi="Times New Roman" w:eastAsia="宋体" w:cs="宋体"/>
                <w:spacing w:val="-18"/>
                <w:sz w:val="18"/>
                <w:szCs w:val="18"/>
              </w:rPr>
              <w:t>，</w:t>
            </w:r>
            <w:r>
              <w:rPr>
                <w:rFonts w:ascii="Times New Roman" w:hAnsi="Times New Roman" w:eastAsia="宋体" w:cs="宋体"/>
                <w:sz w:val="18"/>
                <w:szCs w:val="18"/>
              </w:rPr>
              <w:t>下列说法正确的是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代理人实施代理行为时只是代为传达当事人的意思表示或接受意思表示</w:t>
            </w:r>
            <w:r>
              <w:rPr>
                <w:rFonts w:ascii="Times New Roman" w:hAnsi="Times New Roman" w:eastAsia="宋体" w:cs="宋体"/>
                <w:spacing w:val="-2"/>
                <w:sz w:val="18"/>
                <w:szCs w:val="18"/>
              </w:rPr>
              <w:t>，</w:t>
            </w:r>
            <w:r>
              <w:rPr>
                <w:rFonts w:ascii="Times New Roman" w:hAnsi="Times New Roman" w:eastAsia="宋体" w:cs="宋体"/>
                <w:sz w:val="18"/>
                <w:szCs w:val="18"/>
              </w:rPr>
              <w:t>没有任何独立决定意思表示的权利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代理</w:t>
            </w:r>
            <w:r>
              <w:rPr>
                <w:rFonts w:ascii="Times New Roman" w:hAnsi="Times New Roman" w:eastAsia="宋体" w:cs="宋体"/>
                <w:sz w:val="18"/>
                <w:szCs w:val="18"/>
              </w:rPr>
              <w:t>人一般应该以被代理人的名义实施代理行为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代理行为的</w:t>
            </w:r>
            <w:r>
              <w:rPr>
                <w:rFonts w:ascii="Times New Roman" w:hAnsi="Times New Roman" w:eastAsia="宋体" w:cs="宋体"/>
                <w:position w:val="7"/>
                <w:sz w:val="18"/>
                <w:szCs w:val="18"/>
              </w:rPr>
              <w:t>法律后果归属于被代理人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所有民</w:t>
            </w:r>
            <w:r>
              <w:rPr>
                <w:rFonts w:ascii="Times New Roman" w:hAnsi="Times New Roman" w:eastAsia="宋体" w:cs="宋体"/>
                <w:sz w:val="18"/>
                <w:szCs w:val="18"/>
              </w:rPr>
              <w:t>事法律行为都可以实施代理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r>
              <w:rPr>
                <w:rFonts w:ascii="Times New Roman" w:hAnsi="Times New Roman" w:eastAsia="宋体" w:cs="宋体"/>
                <w:spacing w:val="-1"/>
                <w:sz w:val="18"/>
                <w:szCs w:val="18"/>
              </w:rPr>
              <w:t>代理行为</w:t>
            </w:r>
            <w:r>
              <w:rPr>
                <w:rFonts w:ascii="Times New Roman" w:hAnsi="Times New Roman" w:eastAsia="宋体" w:cs="宋体"/>
                <w:sz w:val="18"/>
                <w:szCs w:val="18"/>
              </w:rPr>
              <w:t>必须是具有法律意义的行为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80</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下列关于地役权的说法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正确的有</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地役权属于用益物权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土地上已设立土地承包经营权</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土地所有权人仍可自行决定是否设立地役权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地役权自地</w:t>
            </w:r>
            <w:r>
              <w:rPr>
                <w:rFonts w:ascii="Times New Roman" w:hAnsi="Times New Roman" w:eastAsia="宋体" w:cs="宋体"/>
                <w:sz w:val="18"/>
                <w:szCs w:val="18"/>
              </w:rPr>
              <w:t>役权合同生效时设立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地役权未经登记</w:t>
            </w:r>
            <w:r>
              <w:rPr>
                <w:rFonts w:ascii="Times New Roman" w:hAnsi="Times New Roman" w:eastAsia="宋体" w:cs="宋体"/>
                <w:spacing w:val="-5"/>
                <w:sz w:val="18"/>
                <w:szCs w:val="18"/>
              </w:rPr>
              <w:t>，</w:t>
            </w:r>
            <w:r>
              <w:rPr>
                <w:rFonts w:ascii="Times New Roman" w:hAnsi="Times New Roman" w:eastAsia="宋体" w:cs="宋体"/>
                <w:sz w:val="18"/>
                <w:szCs w:val="18"/>
              </w:rPr>
              <w:t>不能设立生效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z w:val="18"/>
                <w:szCs w:val="18"/>
              </w:rPr>
            </w:pPr>
            <w:r>
              <w:rPr>
                <w:rFonts w:ascii="Times New Roman" w:hAnsi="Times New Roman" w:eastAsia="宋体" w:cs="宋体"/>
                <w:sz w:val="18"/>
                <w:szCs w:val="18"/>
              </w:rPr>
              <w:t>供役地以及供役地上的建设用地使用权部分转让时</w:t>
            </w:r>
            <w:r>
              <w:rPr>
                <w:rFonts w:ascii="Times New Roman" w:hAnsi="Times New Roman" w:eastAsia="宋体" w:cs="宋体"/>
                <w:spacing w:val="-3"/>
                <w:sz w:val="18"/>
                <w:szCs w:val="18"/>
              </w:rPr>
              <w:t>，</w:t>
            </w:r>
            <w:r>
              <w:rPr>
                <w:rFonts w:ascii="Times New Roman" w:hAnsi="Times New Roman" w:eastAsia="宋体" w:cs="宋体"/>
                <w:sz w:val="18"/>
                <w:szCs w:val="18"/>
              </w:rPr>
              <w:t>转让部分涉及地役权的</w:t>
            </w:r>
            <w:r>
              <w:rPr>
                <w:rFonts w:ascii="Times New Roman" w:hAnsi="Times New Roman" w:eastAsia="宋体" w:cs="宋体"/>
                <w:spacing w:val="-3"/>
                <w:sz w:val="18"/>
                <w:szCs w:val="18"/>
              </w:rPr>
              <w:t>，</w:t>
            </w:r>
            <w:r>
              <w:rPr>
                <w:rFonts w:ascii="Times New Roman" w:hAnsi="Times New Roman" w:eastAsia="宋体" w:cs="宋体"/>
                <w:sz w:val="18"/>
                <w:szCs w:val="18"/>
              </w:rPr>
              <w:t>地役权对受让人具有约束力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80</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关于物权的法律特征</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下列说法正确的是</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不是所有民事主体都能够成为物权权利人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物权的权利人是特定的</w:t>
            </w:r>
            <w:r>
              <w:rPr>
                <w:rFonts w:ascii="Times New Roman" w:hAnsi="Times New Roman" w:eastAsia="宋体" w:cs="宋体"/>
                <w:spacing w:val="-4"/>
                <w:sz w:val="18"/>
                <w:szCs w:val="18"/>
              </w:rPr>
              <w:t>，</w:t>
            </w:r>
            <w:r>
              <w:rPr>
                <w:rFonts w:ascii="Times New Roman" w:hAnsi="Times New Roman" w:eastAsia="宋体" w:cs="宋体"/>
                <w:sz w:val="18"/>
                <w:szCs w:val="18"/>
              </w:rPr>
              <w:t>义务人是不特定的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物权是一种</w:t>
            </w:r>
            <w:r>
              <w:rPr>
                <w:rFonts w:ascii="Times New Roman" w:hAnsi="Times New Roman" w:eastAsia="宋体" w:cs="宋体"/>
                <w:position w:val="7"/>
                <w:sz w:val="18"/>
                <w:szCs w:val="18"/>
              </w:rPr>
              <w:t>具有物质内容的.直接体现为财产利益的权利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5"/>
                <w:sz w:val="18"/>
                <w:szCs w:val="18"/>
              </w:rPr>
              <w:t>同一</w:t>
            </w:r>
            <w:r>
              <w:rPr>
                <w:rFonts w:ascii="Times New Roman" w:hAnsi="Times New Roman" w:eastAsia="宋体" w:cs="宋体"/>
                <w:spacing w:val="4"/>
                <w:sz w:val="18"/>
                <w:szCs w:val="18"/>
              </w:rPr>
              <w:t>物上不许有两个以上的物权并存</w:t>
            </w:r>
            <w:r>
              <w:rPr>
                <w:rFonts w:ascii="Times New Roman" w:hAnsi="Times New Roman" w:eastAsia="宋体" w:cs="宋体"/>
                <w:spacing w:val="5"/>
                <w:sz w:val="18"/>
                <w:szCs w:val="18"/>
              </w:rPr>
              <w:t>，</w:t>
            </w:r>
            <w:r>
              <w:rPr>
                <w:rFonts w:ascii="Times New Roman" w:hAnsi="Times New Roman" w:eastAsia="宋体" w:cs="宋体"/>
                <w:spacing w:val="4"/>
                <w:sz w:val="18"/>
                <w:szCs w:val="18"/>
              </w:rPr>
              <w:t>即“一物一权”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5"/>
                <w:sz w:val="18"/>
                <w:szCs w:val="18"/>
              </w:rPr>
            </w:pPr>
            <w:r>
              <w:rPr>
                <w:rFonts w:ascii="Times New Roman" w:hAnsi="Times New Roman" w:eastAsia="宋体" w:cs="宋体"/>
                <w:spacing w:val="-1"/>
                <w:position w:val="7"/>
                <w:sz w:val="18"/>
                <w:szCs w:val="18"/>
              </w:rPr>
              <w:t>物权人有</w:t>
            </w:r>
            <w:r>
              <w:rPr>
                <w:rFonts w:ascii="Times New Roman" w:hAnsi="Times New Roman" w:eastAsia="宋体" w:cs="宋体"/>
                <w:position w:val="7"/>
                <w:sz w:val="18"/>
                <w:szCs w:val="18"/>
              </w:rPr>
              <w:t>权排除他人对于他行使物权的干涉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80</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关于物权的种类下列说法正确的是</w:t>
            </w:r>
            <w:r>
              <w:rPr>
                <w:rFonts w:hint="eastAsia" w:ascii="Times New Roman" w:hAnsi="Times New Roman" w:eastAsia="宋体" w:cs="宋体"/>
                <w:position w:val="7"/>
                <w:sz w:val="18"/>
                <w:szCs w:val="18"/>
              </w:rPr>
              <w:t>（  ）</w:t>
            </w:r>
            <w:r>
              <w:rPr>
                <w:rFonts w:ascii="Times New Roman" w:hAnsi="Times New Roman" w:eastAsia="宋体" w:cs="宋体"/>
                <w:spacing w:val="-2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物权包括所有权.用益物权.担保物权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所有人不行使对物的使用权</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仍可以享有对物的收益权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占有权是所有人的最基本的权利</w:t>
            </w:r>
            <w:r>
              <w:rPr>
                <w:rFonts w:ascii="Times New Roman" w:hAnsi="Times New Roman" w:eastAsia="宋体" w:cs="宋体"/>
                <w:spacing w:val="-7"/>
                <w:sz w:val="18"/>
                <w:szCs w:val="18"/>
              </w:rPr>
              <w:t>，</w:t>
            </w:r>
            <w:r>
              <w:rPr>
                <w:rFonts w:ascii="Times New Roman" w:hAnsi="Times New Roman" w:eastAsia="宋体" w:cs="宋体"/>
                <w:sz w:val="18"/>
                <w:szCs w:val="18"/>
              </w:rPr>
              <w:t>是所有权内容的核心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属于国家所有的自然资源</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只有单位可以成为其用益物权人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position w:val="7"/>
                <w:sz w:val="18"/>
                <w:szCs w:val="18"/>
              </w:rPr>
            </w:pPr>
            <w:r>
              <w:rPr>
                <w:rFonts w:ascii="Times New Roman" w:hAnsi="Times New Roman" w:eastAsia="宋体" w:cs="宋体"/>
                <w:sz w:val="18"/>
                <w:szCs w:val="18"/>
              </w:rPr>
              <w:t>根据“一物一权”</w:t>
            </w:r>
            <w:r>
              <w:rPr>
                <w:rFonts w:ascii="Times New Roman" w:hAnsi="Times New Roman" w:eastAsia="宋体" w:cs="宋体"/>
                <w:spacing w:val="-6"/>
                <w:sz w:val="18"/>
                <w:szCs w:val="18"/>
              </w:rPr>
              <w:t>，</w:t>
            </w:r>
            <w:r>
              <w:rPr>
                <w:rFonts w:ascii="Times New Roman" w:hAnsi="Times New Roman" w:eastAsia="宋体" w:cs="宋体"/>
                <w:sz w:val="18"/>
                <w:szCs w:val="18"/>
              </w:rPr>
              <w:t>一物上只能有一个担保物权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80</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地役权合同一般包括</w:t>
            </w:r>
            <w:r>
              <w:rPr>
                <w:rFonts w:hint="eastAsia" w:ascii="Times New Roman" w:hAnsi="Times New Roman" w:eastAsia="宋体" w:cs="宋体"/>
                <w:position w:val="7"/>
                <w:sz w:val="18"/>
                <w:szCs w:val="18"/>
              </w:rPr>
              <w:t>（  ）</w:t>
            </w:r>
            <w:r>
              <w:rPr>
                <w:rFonts w:ascii="Times New Roman" w:hAnsi="Times New Roman" w:eastAsia="宋体" w:cs="宋体"/>
                <w:position w:val="7"/>
                <w:sz w:val="18"/>
                <w:szCs w:val="18"/>
              </w:rPr>
              <w:t>等条款</w:t>
            </w:r>
            <w:r>
              <w:rPr>
                <w:rFonts w:ascii="Times New Roman" w:hAnsi="Times New Roman" w:eastAsia="宋体" w:cs="宋体"/>
                <w:spacing w:val="-26"/>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合同的公证机关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供役</w:t>
            </w:r>
            <w:r>
              <w:rPr>
                <w:rFonts w:ascii="Times New Roman" w:hAnsi="Times New Roman" w:eastAsia="宋体" w:cs="宋体"/>
                <w:position w:val="8"/>
                <w:sz w:val="18"/>
                <w:szCs w:val="18"/>
              </w:rPr>
              <w:t>地和需役地的位置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利用目的</w:t>
            </w:r>
            <w:r>
              <w:rPr>
                <w:rFonts w:ascii="Times New Roman" w:hAnsi="Times New Roman" w:eastAsia="宋体" w:cs="宋体"/>
                <w:sz w:val="18"/>
                <w:szCs w:val="18"/>
              </w:rPr>
              <w:t>和方法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利用</w:t>
            </w:r>
            <w:r>
              <w:rPr>
                <w:rFonts w:ascii="Times New Roman" w:hAnsi="Times New Roman" w:eastAsia="宋体" w:cs="宋体"/>
                <w:sz w:val="18"/>
                <w:szCs w:val="18"/>
              </w:rPr>
              <w:t>期限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费用及其</w:t>
            </w:r>
            <w:r>
              <w:rPr>
                <w:rFonts w:ascii="Times New Roman" w:hAnsi="Times New Roman" w:eastAsia="宋体" w:cs="宋体"/>
                <w:position w:val="7"/>
                <w:sz w:val="18"/>
                <w:szCs w:val="18"/>
              </w:rPr>
              <w:t>支付方式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80</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甲家旁边有一建筑工地正在施工</w:t>
            </w:r>
            <w:r>
              <w:rPr>
                <w:rFonts w:ascii="Times New Roman" w:hAnsi="Times New Roman" w:eastAsia="宋体" w:cs="宋体"/>
                <w:spacing w:val="-4"/>
                <w:sz w:val="18"/>
                <w:szCs w:val="18"/>
              </w:rPr>
              <w:t>。</w:t>
            </w:r>
            <w:r>
              <w:rPr>
                <w:rFonts w:ascii="Times New Roman" w:hAnsi="Times New Roman" w:eastAsia="宋体" w:cs="宋体"/>
                <w:sz w:val="18"/>
                <w:szCs w:val="18"/>
              </w:rPr>
              <w:t>某日</w:t>
            </w:r>
            <w:r>
              <w:rPr>
                <w:rFonts w:ascii="Times New Roman" w:hAnsi="Times New Roman" w:eastAsia="宋体" w:cs="宋体"/>
                <w:spacing w:val="-4"/>
                <w:sz w:val="18"/>
                <w:szCs w:val="18"/>
              </w:rPr>
              <w:t>，</w:t>
            </w:r>
            <w:r>
              <w:rPr>
                <w:rFonts w:ascii="Times New Roman" w:hAnsi="Times New Roman" w:eastAsia="宋体" w:cs="宋体"/>
                <w:sz w:val="18"/>
                <w:szCs w:val="18"/>
              </w:rPr>
              <w:t>一货车经过甲家门前</w:t>
            </w:r>
            <w:r>
              <w:rPr>
                <w:rFonts w:ascii="Times New Roman" w:hAnsi="Times New Roman" w:eastAsia="宋体" w:cs="宋体"/>
                <w:spacing w:val="-3"/>
                <w:sz w:val="18"/>
                <w:szCs w:val="18"/>
              </w:rPr>
              <w:t>，</w:t>
            </w:r>
            <w:r>
              <w:rPr>
                <w:rFonts w:ascii="Times New Roman" w:hAnsi="Times New Roman" w:eastAsia="宋体" w:cs="宋体"/>
                <w:sz w:val="18"/>
                <w:szCs w:val="18"/>
              </w:rPr>
              <w:t>由于颠簸掉落货物一件</w:t>
            </w:r>
            <w:r>
              <w:rPr>
                <w:rFonts w:ascii="Times New Roman" w:hAnsi="Times New Roman" w:eastAsia="宋体" w:cs="宋体"/>
                <w:spacing w:val="-3"/>
                <w:sz w:val="18"/>
                <w:szCs w:val="18"/>
              </w:rPr>
              <w:t>，</w:t>
            </w:r>
            <w:r>
              <w:rPr>
                <w:rFonts w:ascii="Times New Roman" w:hAnsi="Times New Roman" w:eastAsia="宋体" w:cs="宋体"/>
                <w:sz w:val="18"/>
                <w:szCs w:val="18"/>
              </w:rPr>
              <w:t>被甲拾得据为己 有</w:t>
            </w:r>
            <w:r>
              <w:rPr>
                <w:rFonts w:ascii="Times New Roman" w:hAnsi="Times New Roman" w:eastAsia="宋体" w:cs="宋体"/>
                <w:spacing w:val="-2"/>
                <w:sz w:val="18"/>
                <w:szCs w:val="18"/>
              </w:rPr>
              <w:t>。</w:t>
            </w:r>
            <w:r>
              <w:rPr>
                <w:rFonts w:ascii="Times New Roman" w:hAnsi="Times New Roman" w:eastAsia="宋体" w:cs="宋体"/>
                <w:sz w:val="18"/>
                <w:szCs w:val="18"/>
              </w:rPr>
              <w:t>其后</w:t>
            </w:r>
            <w:r>
              <w:rPr>
                <w:rFonts w:ascii="Times New Roman" w:hAnsi="Times New Roman" w:eastAsia="宋体" w:cs="宋体"/>
                <w:spacing w:val="-2"/>
                <w:sz w:val="18"/>
                <w:szCs w:val="18"/>
              </w:rPr>
              <w:t>，</w:t>
            </w:r>
            <w:r>
              <w:rPr>
                <w:rFonts w:ascii="Times New Roman" w:hAnsi="Times New Roman" w:eastAsia="宋体" w:cs="宋体"/>
                <w:sz w:val="18"/>
                <w:szCs w:val="18"/>
              </w:rPr>
              <w:t>甲发现有利可图</w:t>
            </w:r>
            <w:r>
              <w:rPr>
                <w:rFonts w:ascii="Times New Roman" w:hAnsi="Times New Roman" w:eastAsia="宋体" w:cs="宋体"/>
                <w:spacing w:val="-2"/>
                <w:sz w:val="18"/>
                <w:szCs w:val="18"/>
              </w:rPr>
              <w:t>，</w:t>
            </w:r>
            <w:r>
              <w:rPr>
                <w:rFonts w:ascii="Times New Roman" w:hAnsi="Times New Roman" w:eastAsia="宋体" w:cs="宋体"/>
                <w:sz w:val="18"/>
                <w:szCs w:val="18"/>
              </w:rPr>
              <w:t>遂在门前洒落许多砖石</w:t>
            </w:r>
            <w:r>
              <w:rPr>
                <w:rFonts w:ascii="Times New Roman" w:hAnsi="Times New Roman" w:eastAsia="宋体" w:cs="宋体"/>
                <w:spacing w:val="-1"/>
                <w:sz w:val="18"/>
                <w:szCs w:val="18"/>
              </w:rPr>
              <w:t>。</w:t>
            </w:r>
            <w:r>
              <w:rPr>
                <w:rFonts w:ascii="Times New Roman" w:hAnsi="Times New Roman" w:eastAsia="宋体" w:cs="宋体"/>
                <w:sz w:val="18"/>
                <w:szCs w:val="18"/>
              </w:rPr>
              <w:t>次日</w:t>
            </w:r>
            <w:r>
              <w:rPr>
                <w:rFonts w:ascii="Times New Roman" w:hAnsi="Times New Roman" w:eastAsia="宋体" w:cs="宋体"/>
                <w:spacing w:val="-1"/>
                <w:sz w:val="18"/>
                <w:szCs w:val="18"/>
              </w:rPr>
              <w:t>，</w:t>
            </w:r>
            <w:r>
              <w:rPr>
                <w:rFonts w:ascii="Times New Roman" w:hAnsi="Times New Roman" w:eastAsia="宋体" w:cs="宋体"/>
                <w:sz w:val="18"/>
                <w:szCs w:val="18"/>
              </w:rPr>
              <w:t>果然又拾得两袋车上颠落的货包</w:t>
            </w:r>
            <w:r>
              <w:rPr>
                <w:rFonts w:ascii="Times New Roman" w:hAnsi="Times New Roman" w:eastAsia="宋体" w:cs="宋体"/>
                <w:spacing w:val="-1"/>
                <w:sz w:val="18"/>
                <w:szCs w:val="18"/>
              </w:rPr>
              <w:t>。</w:t>
            </w:r>
            <w:r>
              <w:rPr>
                <w:rFonts w:ascii="Times New Roman" w:hAnsi="Times New Roman" w:eastAsia="宋体" w:cs="宋体"/>
                <w:sz w:val="18"/>
                <w:szCs w:val="18"/>
              </w:rPr>
              <w:t>关于甲行为 性质的说法</w:t>
            </w:r>
            <w:r>
              <w:rPr>
                <w:rFonts w:ascii="Times New Roman" w:hAnsi="Times New Roman" w:eastAsia="宋体" w:cs="宋体"/>
                <w:spacing w:val="-13"/>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侵权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无</w:t>
            </w:r>
            <w:r>
              <w:rPr>
                <w:rFonts w:ascii="Times New Roman" w:hAnsi="Times New Roman" w:eastAsia="宋体" w:cs="宋体"/>
                <w:position w:val="7"/>
                <w:sz w:val="18"/>
                <w:szCs w:val="18"/>
              </w:rPr>
              <w:t>因管理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合同行为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不当</w:t>
            </w:r>
            <w:r>
              <w:rPr>
                <w:rFonts w:ascii="Times New Roman" w:hAnsi="Times New Roman" w:eastAsia="宋体" w:cs="宋体"/>
                <w:sz w:val="18"/>
                <w:szCs w:val="18"/>
              </w:rPr>
              <w:t>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法律行</w:t>
            </w:r>
            <w:r>
              <w:rPr>
                <w:rFonts w:ascii="Times New Roman" w:hAnsi="Times New Roman" w:eastAsia="宋体" w:cs="宋体"/>
                <w:sz w:val="18"/>
                <w:szCs w:val="18"/>
              </w:rPr>
              <w:t>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80</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关于建筑活动中发生债的说法</w:t>
            </w:r>
            <w:r>
              <w:rPr>
                <w:rFonts w:ascii="Times New Roman" w:hAnsi="Times New Roman" w:eastAsia="宋体" w:cs="宋体"/>
                <w:spacing w:val="-13"/>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施工单位误将本应支付给A供应商的材料款转账给B供应商</w:t>
            </w:r>
            <w:r>
              <w:rPr>
                <w:rFonts w:ascii="Times New Roman" w:hAnsi="Times New Roman" w:eastAsia="宋体" w:cs="宋体"/>
                <w:spacing w:val="-2"/>
                <w:sz w:val="18"/>
                <w:szCs w:val="18"/>
              </w:rPr>
              <w:t>，</w:t>
            </w:r>
            <w:r>
              <w:rPr>
                <w:rFonts w:ascii="Times New Roman" w:hAnsi="Times New Roman" w:eastAsia="宋体" w:cs="宋体"/>
                <w:sz w:val="18"/>
                <w:szCs w:val="18"/>
              </w:rPr>
              <w:t>A供应商可以请求B供应商返还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施工现排放施工噪声超标的</w:t>
            </w:r>
            <w:r>
              <w:rPr>
                <w:rFonts w:ascii="Times New Roman" w:hAnsi="Times New Roman" w:eastAsia="宋体" w:cs="宋体"/>
                <w:spacing w:val="-4"/>
                <w:sz w:val="18"/>
                <w:szCs w:val="18"/>
              </w:rPr>
              <w:t>，</w:t>
            </w:r>
            <w:r>
              <w:rPr>
                <w:rFonts w:ascii="Times New Roman" w:hAnsi="Times New Roman" w:eastAsia="宋体" w:cs="宋体"/>
                <w:sz w:val="18"/>
                <w:szCs w:val="18"/>
              </w:rPr>
              <w:t>居民可以追究建设单位或施工单位的侵权责任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施工企业在道路施工时设置警示标志警示行人</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属于无因管理之债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建筑物倒塌造成他人损害的</w:t>
            </w:r>
            <w:r>
              <w:rPr>
                <w:rFonts w:ascii="Times New Roman" w:hAnsi="Times New Roman" w:eastAsia="宋体" w:cs="宋体"/>
                <w:spacing w:val="-5"/>
                <w:sz w:val="18"/>
                <w:szCs w:val="18"/>
              </w:rPr>
              <w:t>，</w:t>
            </w:r>
            <w:r>
              <w:rPr>
                <w:rFonts w:ascii="Times New Roman" w:hAnsi="Times New Roman" w:eastAsia="宋体" w:cs="宋体"/>
                <w:sz w:val="18"/>
                <w:szCs w:val="18"/>
              </w:rPr>
              <w:t>由施工单位和建设单位负连带责任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施工企业</w:t>
            </w:r>
            <w:r>
              <w:rPr>
                <w:rFonts w:ascii="Times New Roman" w:hAnsi="Times New Roman" w:eastAsia="宋体" w:cs="宋体"/>
                <w:sz w:val="18"/>
                <w:szCs w:val="18"/>
              </w:rPr>
              <w:t>保管供应商多发的材料并及时返还属于合同之债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80</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知识产权是权利人对其创造的智力成果依法享有的权利</w:t>
            </w:r>
            <w:r>
              <w:rPr>
                <w:rFonts w:ascii="Times New Roman" w:hAnsi="Times New Roman" w:eastAsia="宋体" w:cs="宋体"/>
                <w:spacing w:val="-19"/>
                <w:sz w:val="18"/>
                <w:szCs w:val="18"/>
              </w:rPr>
              <w:t>，</w:t>
            </w:r>
            <w:r>
              <w:rPr>
                <w:rFonts w:ascii="Times New Roman" w:hAnsi="Times New Roman" w:eastAsia="宋体" w:cs="宋体"/>
                <w:sz w:val="18"/>
                <w:szCs w:val="18"/>
              </w:rPr>
              <w:t>下列属于知识产权客体的有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地理位置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商</w:t>
            </w:r>
            <w:r>
              <w:rPr>
                <w:rFonts w:ascii="Times New Roman" w:hAnsi="Times New Roman" w:eastAsia="宋体" w:cs="宋体"/>
                <w:sz w:val="18"/>
                <w:szCs w:val="18"/>
              </w:rPr>
              <w:t>业秘密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集成电路布</w:t>
            </w:r>
            <w:r>
              <w:rPr>
                <w:rFonts w:ascii="Times New Roman" w:hAnsi="Times New Roman" w:eastAsia="宋体" w:cs="宋体"/>
                <w:position w:val="7"/>
                <w:sz w:val="18"/>
                <w:szCs w:val="18"/>
              </w:rPr>
              <w:t>图设计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植物</w:t>
            </w:r>
            <w:r>
              <w:rPr>
                <w:rFonts w:ascii="Times New Roman" w:hAnsi="Times New Roman" w:eastAsia="宋体" w:cs="宋体"/>
                <w:sz w:val="18"/>
                <w:szCs w:val="18"/>
              </w:rPr>
              <w:t>新品种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带有注册</w:t>
            </w:r>
            <w:r>
              <w:rPr>
                <w:rFonts w:ascii="Times New Roman" w:hAnsi="Times New Roman" w:eastAsia="宋体" w:cs="宋体"/>
                <w:position w:val="7"/>
                <w:sz w:val="18"/>
                <w:szCs w:val="18"/>
              </w:rPr>
              <w:t>商标的商品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position w:val="7"/>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80</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某建设单位委托某设计院进行一个建设工程项目的设计工作</w:t>
            </w:r>
            <w:r>
              <w:rPr>
                <w:rFonts w:ascii="Times New Roman" w:hAnsi="Times New Roman" w:eastAsia="宋体" w:cs="宋体"/>
                <w:spacing w:val="-13"/>
                <w:sz w:val="18"/>
                <w:szCs w:val="18"/>
              </w:rPr>
              <w:t>，</w:t>
            </w:r>
            <w:r>
              <w:rPr>
                <w:rFonts w:ascii="Times New Roman" w:hAnsi="Times New Roman" w:eastAsia="宋体" w:cs="宋体"/>
                <w:sz w:val="18"/>
                <w:szCs w:val="18"/>
              </w:rPr>
              <w:t>合同中没有约定工程设计图的归属</w:t>
            </w:r>
            <w:r>
              <w:rPr>
                <w:rFonts w:ascii="Times New Roman" w:hAnsi="Times New Roman" w:eastAsia="宋体" w:cs="宋体"/>
                <w:spacing w:val="-12"/>
                <w:sz w:val="18"/>
                <w:szCs w:val="18"/>
              </w:rPr>
              <w:t>。</w:t>
            </w:r>
            <w:r>
              <w:rPr>
                <w:rFonts w:ascii="Times New Roman" w:hAnsi="Times New Roman" w:eastAsia="宋体" w:cs="宋体"/>
                <w:sz w:val="18"/>
                <w:szCs w:val="18"/>
              </w:rPr>
              <w:t>设计院 委派张某等完成了这一设计任务</w:t>
            </w:r>
            <w:r>
              <w:rPr>
                <w:rFonts w:ascii="Times New Roman" w:hAnsi="Times New Roman" w:eastAsia="宋体" w:cs="宋体"/>
                <w:spacing w:val="-10"/>
                <w:sz w:val="18"/>
                <w:szCs w:val="18"/>
              </w:rPr>
              <w:t>。</w:t>
            </w:r>
            <w:r>
              <w:rPr>
                <w:rFonts w:ascii="Times New Roman" w:hAnsi="Times New Roman" w:eastAsia="宋体" w:cs="宋体"/>
                <w:sz w:val="18"/>
                <w:szCs w:val="18"/>
              </w:rPr>
              <w:t>对此</w:t>
            </w:r>
            <w:r>
              <w:rPr>
                <w:rFonts w:ascii="Times New Roman" w:hAnsi="Times New Roman" w:eastAsia="宋体" w:cs="宋体"/>
                <w:spacing w:val="-10"/>
                <w:sz w:val="18"/>
                <w:szCs w:val="18"/>
              </w:rPr>
              <w:t>，</w:t>
            </w:r>
            <w:r>
              <w:rPr>
                <w:rFonts w:ascii="Times New Roman" w:hAnsi="Times New Roman" w:eastAsia="宋体" w:cs="宋体"/>
                <w:sz w:val="18"/>
                <w:szCs w:val="18"/>
              </w:rPr>
              <w:t>下列说法正确的有</w:t>
            </w:r>
            <w:r>
              <w:rPr>
                <w:rFonts w:hint="eastAsia" w:ascii="Times New Roman" w:hAnsi="Times New Roman" w:eastAsia="宋体" w:cs="宋体"/>
                <w:sz w:val="18"/>
                <w:szCs w:val="18"/>
              </w:rPr>
              <w:t>（  ）</w:t>
            </w:r>
            <w:r>
              <w:rPr>
                <w:rFonts w:ascii="Times New Roman" w:hAnsi="Times New Roman" w:eastAsia="宋体"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对于建设单位和设计院而言</w:t>
            </w:r>
            <w:r>
              <w:rPr>
                <w:rFonts w:ascii="Times New Roman" w:hAnsi="Times New Roman" w:eastAsia="宋体" w:cs="宋体"/>
                <w:spacing w:val="-2"/>
                <w:sz w:val="18"/>
                <w:szCs w:val="18"/>
              </w:rPr>
              <w:t>，</w:t>
            </w:r>
            <w:r>
              <w:rPr>
                <w:rFonts w:ascii="Times New Roman" w:hAnsi="Times New Roman" w:eastAsia="宋体" w:cs="宋体"/>
                <w:sz w:val="18"/>
                <w:szCs w:val="18"/>
              </w:rPr>
              <w:t>该设计图纸属于委托作品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对于建设单位和设计院而言</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该设计图纸著作权属于设计院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对于设计院和张某等设计人员而言</w:t>
            </w:r>
            <w:r>
              <w:rPr>
                <w:rFonts w:ascii="Times New Roman" w:hAnsi="Times New Roman" w:eastAsia="宋体" w:cs="宋体"/>
                <w:spacing w:val="-7"/>
                <w:sz w:val="18"/>
                <w:szCs w:val="18"/>
              </w:rPr>
              <w:t>，</w:t>
            </w:r>
            <w:r>
              <w:rPr>
                <w:rFonts w:ascii="Times New Roman" w:hAnsi="Times New Roman" w:eastAsia="宋体" w:cs="宋体"/>
                <w:sz w:val="18"/>
                <w:szCs w:val="18"/>
              </w:rPr>
              <w:t>该设计图纸属于单位作品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对于设计院和张等设计人员而言</w:t>
            </w:r>
            <w:r>
              <w:rPr>
                <w:rFonts w:ascii="Times New Roman" w:hAnsi="Times New Roman" w:eastAsia="宋体" w:cs="宋体"/>
                <w:spacing w:val="-5"/>
                <w:sz w:val="18"/>
                <w:szCs w:val="18"/>
              </w:rPr>
              <w:t>，</w:t>
            </w:r>
            <w:r>
              <w:rPr>
                <w:rFonts w:ascii="Times New Roman" w:hAnsi="Times New Roman" w:eastAsia="宋体" w:cs="宋体"/>
                <w:sz w:val="18"/>
                <w:szCs w:val="18"/>
              </w:rPr>
              <w:t>该设计图纸属于职务作品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张某等设计人员只享有署名权</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著作权的其他权利由设计院享有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ABDE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80</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下列属于建设工程活动中常见的著作权作品的有</w:t>
            </w:r>
            <w:r>
              <w:rPr>
                <w:rFonts w:hint="eastAsia" w:ascii="Times New Roman" w:hAnsi="Times New Roman" w:eastAsia="宋体" w:cs="宋体"/>
                <w:position w:val="7"/>
                <w:sz w:val="18"/>
                <w:szCs w:val="18"/>
              </w:rPr>
              <w:t>（  ）</w:t>
            </w:r>
            <w:r>
              <w:rPr>
                <w:rFonts w:ascii="Times New Roman" w:hAnsi="Times New Roman" w:eastAsia="宋体" w:cs="宋体"/>
                <w:spacing w:val="-2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施工单位编制的投标文件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建设</w:t>
            </w:r>
            <w:r>
              <w:rPr>
                <w:rFonts w:ascii="Times New Roman" w:hAnsi="Times New Roman" w:eastAsia="宋体" w:cs="宋体"/>
                <w:position w:val="7"/>
                <w:sz w:val="18"/>
                <w:szCs w:val="18"/>
              </w:rPr>
              <w:t>工程法律法规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工程设计</w:t>
            </w:r>
            <w:r>
              <w:rPr>
                <w:rFonts w:ascii="Times New Roman" w:hAnsi="Times New Roman" w:eastAsia="宋体" w:cs="宋体"/>
                <w:sz w:val="18"/>
                <w:szCs w:val="18"/>
              </w:rPr>
              <w:t>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工程</w:t>
            </w:r>
            <w:r>
              <w:rPr>
                <w:rFonts w:ascii="Times New Roman" w:hAnsi="Times New Roman" w:eastAsia="宋体" w:cs="宋体"/>
                <w:position w:val="7"/>
                <w:sz w:val="18"/>
                <w:szCs w:val="18"/>
              </w:rPr>
              <w:t>结构示意图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建筑作</w:t>
            </w:r>
            <w:r>
              <w:rPr>
                <w:rFonts w:ascii="Times New Roman" w:hAnsi="Times New Roman" w:eastAsia="宋体" w:cs="宋体"/>
                <w:sz w:val="18"/>
                <w:szCs w:val="18"/>
              </w:rPr>
              <w:t>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80</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下列属于知识产权的法律特征的有</w:t>
            </w:r>
            <w:r>
              <w:rPr>
                <w:rFonts w:hint="eastAsia" w:ascii="Times New Roman" w:hAnsi="Times New Roman" w:eastAsia="宋体" w:cs="宋体"/>
                <w:sz w:val="18"/>
                <w:szCs w:val="18"/>
              </w:rPr>
              <w:t>（  ）</w:t>
            </w:r>
            <w:r>
              <w:rPr>
                <w:rFonts w:ascii="Times New Roman" w:hAnsi="Times New Roman" w:eastAsia="宋体" w:cs="宋体"/>
                <w:spacing w:val="-2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期限性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地</w:t>
            </w:r>
            <w:r>
              <w:rPr>
                <w:rFonts w:ascii="Times New Roman" w:hAnsi="Times New Roman" w:eastAsia="宋体" w:cs="宋体"/>
                <w:sz w:val="18"/>
                <w:szCs w:val="18"/>
              </w:rPr>
              <w:t>域性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专有性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财产权</w:t>
            </w:r>
            <w:r>
              <w:rPr>
                <w:rFonts w:ascii="Times New Roman" w:hAnsi="Times New Roman" w:eastAsia="宋体" w:cs="宋体"/>
                <w:sz w:val="18"/>
                <w:szCs w:val="18"/>
              </w:rPr>
              <w:t>和人身权的双重性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无价性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81</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关于建设工程保证担保</w:t>
            </w:r>
            <w:r>
              <w:rPr>
                <w:rFonts w:ascii="Times New Roman" w:hAnsi="Times New Roman" w:eastAsia="宋体" w:cs="宋体"/>
                <w:spacing w:val="-13"/>
                <w:position w:val="7"/>
                <w:sz w:val="18"/>
                <w:szCs w:val="18"/>
              </w:rPr>
              <w:t>，</w:t>
            </w:r>
            <w:r>
              <w:rPr>
                <w:rFonts w:ascii="Times New Roman" w:hAnsi="Times New Roman" w:eastAsia="宋体" w:cs="宋体"/>
                <w:position w:val="7"/>
                <w:sz w:val="18"/>
                <w:szCs w:val="18"/>
              </w:rPr>
              <w:t>下列说法中正确的有</w:t>
            </w:r>
            <w:r>
              <w:rPr>
                <w:rFonts w:hint="eastAsia" w:ascii="Times New Roman" w:hAnsi="Times New Roman" w:eastAsia="宋体" w:cs="宋体"/>
                <w:position w:val="7"/>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保证分为一般保证和连带责任保证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保证期间</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债权人许可债务人转让债务的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不必取得保证人的同意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保证人对未经其同意转让的债务</w:t>
            </w:r>
            <w:r>
              <w:rPr>
                <w:rFonts w:ascii="Times New Roman" w:hAnsi="Times New Roman" w:eastAsia="宋体" w:cs="宋体"/>
                <w:spacing w:val="-7"/>
                <w:sz w:val="18"/>
                <w:szCs w:val="18"/>
              </w:rPr>
              <w:t>，</w:t>
            </w:r>
            <w:r>
              <w:rPr>
                <w:rFonts w:ascii="Times New Roman" w:hAnsi="Times New Roman" w:eastAsia="宋体" w:cs="宋体"/>
                <w:sz w:val="18"/>
                <w:szCs w:val="18"/>
              </w:rPr>
              <w:t>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保证期间</w:t>
            </w:r>
            <w:r>
              <w:rPr>
                <w:rFonts w:ascii="Times New Roman" w:hAnsi="Times New Roman" w:eastAsia="宋体" w:cs="宋体"/>
                <w:spacing w:val="-3"/>
                <w:sz w:val="18"/>
                <w:szCs w:val="18"/>
              </w:rPr>
              <w:t>，</w:t>
            </w:r>
            <w:r>
              <w:rPr>
                <w:rFonts w:ascii="Times New Roman" w:hAnsi="Times New Roman" w:eastAsia="宋体" w:cs="宋体"/>
                <w:sz w:val="18"/>
                <w:szCs w:val="18"/>
              </w:rPr>
              <w:t>债权人依法将主债权转让给第三人的</w:t>
            </w:r>
            <w:r>
              <w:rPr>
                <w:rFonts w:ascii="Times New Roman" w:hAnsi="Times New Roman" w:eastAsia="宋体" w:cs="宋体"/>
                <w:spacing w:val="-2"/>
                <w:sz w:val="18"/>
                <w:szCs w:val="18"/>
              </w:rPr>
              <w:t>，</w:t>
            </w:r>
            <w:r>
              <w:rPr>
                <w:rFonts w:ascii="Times New Roman" w:hAnsi="Times New Roman" w:eastAsia="宋体" w:cs="宋体"/>
                <w:sz w:val="18"/>
                <w:szCs w:val="18"/>
              </w:rPr>
              <w:t>保证人不再承担保证责任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债权人与债务人变更主合同</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未经保证人书面同意的</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保证人不再承担保证责任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81</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下列关于抵押权的说法</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正确的有</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抵押物需要转移占有至抵押权人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宅基</w:t>
            </w:r>
            <w:r>
              <w:rPr>
                <w:rFonts w:ascii="Times New Roman" w:hAnsi="Times New Roman" w:eastAsia="宋体" w:cs="宋体"/>
                <w:sz w:val="18"/>
                <w:szCs w:val="18"/>
              </w:rPr>
              <w:t>地的土地使用权可以作为抵押物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建筑物和其他土地附着物作为抵押物的</w:t>
            </w:r>
            <w:r>
              <w:rPr>
                <w:rFonts w:ascii="Times New Roman" w:hAnsi="Times New Roman" w:eastAsia="宋体" w:cs="宋体"/>
                <w:spacing w:val="-4"/>
                <w:position w:val="7"/>
                <w:sz w:val="18"/>
                <w:szCs w:val="18"/>
              </w:rPr>
              <w:t>，</w:t>
            </w:r>
            <w:r>
              <w:rPr>
                <w:rFonts w:ascii="Times New Roman" w:hAnsi="Times New Roman" w:eastAsia="宋体" w:cs="宋体"/>
                <w:position w:val="7"/>
                <w:sz w:val="18"/>
                <w:szCs w:val="18"/>
              </w:rPr>
              <w:t>应当办理抵押登记</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抵押权自登记时设立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抵押权</w:t>
            </w:r>
            <w:r>
              <w:rPr>
                <w:rFonts w:ascii="Times New Roman" w:hAnsi="Times New Roman" w:eastAsia="宋体" w:cs="宋体"/>
                <w:sz w:val="18"/>
                <w:szCs w:val="18"/>
              </w:rPr>
              <w:t>与其担保的债权同时存在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抵押权可</w:t>
            </w:r>
            <w:r>
              <w:rPr>
                <w:rFonts w:ascii="Times New Roman" w:hAnsi="Times New Roman" w:eastAsia="宋体" w:cs="宋体"/>
                <w:position w:val="7"/>
                <w:sz w:val="18"/>
                <w:szCs w:val="18"/>
              </w:rPr>
              <w:t>以与债权分离而单独转让或者作为其他债权的担保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r>
              <w:rPr>
                <w:rFonts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81</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下列属于《民法典》规定的担保方式的有</w:t>
            </w:r>
            <w:r>
              <w:rPr>
                <w:rFonts w:hint="eastAsia" w:ascii="Times New Roman" w:hAnsi="Times New Roman" w:eastAsia="宋体" w:cs="宋体"/>
                <w:sz w:val="18"/>
                <w:szCs w:val="18"/>
              </w:rPr>
              <w:t>（  ）</w:t>
            </w:r>
            <w:r>
              <w:rPr>
                <w:rFonts w:ascii="Times New Roman" w:hAnsi="Times New Roman" w:eastAsia="宋体" w:cs="宋体"/>
                <w:spacing w:val="-2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18"/>
              </w:rPr>
              <w:t>按揭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保</w:t>
            </w:r>
            <w:r>
              <w:rPr>
                <w:rFonts w:ascii="Times New Roman" w:hAnsi="Times New Roman" w:eastAsia="宋体" w:cs="宋体"/>
                <w:sz w:val="18"/>
                <w:szCs w:val="18"/>
              </w:rPr>
              <w:t>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质押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留</w:t>
            </w:r>
            <w:r>
              <w:rPr>
                <w:rFonts w:ascii="Times New Roman" w:hAnsi="Times New Roman" w:eastAsia="宋体" w:cs="宋体"/>
                <w:sz w:val="18"/>
                <w:szCs w:val="18"/>
              </w:rPr>
              <w:t>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81</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下列财产中可以设立质押的有</w:t>
            </w:r>
            <w:r>
              <w:rPr>
                <w:rFonts w:hint="eastAsia" w:ascii="Times New Roman" w:hAnsi="Times New Roman" w:eastAsia="宋体" w:cs="宋体"/>
                <w:position w:val="7"/>
                <w:sz w:val="18"/>
                <w:szCs w:val="18"/>
              </w:rPr>
              <w:t>（  ）</w:t>
            </w:r>
            <w:r>
              <w:rPr>
                <w:rFonts w:ascii="Times New Roman" w:hAnsi="Times New Roman" w:eastAsia="宋体" w:cs="宋体"/>
                <w:spacing w:val="-2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可以转让的基金份额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房</w:t>
            </w:r>
            <w:r>
              <w:rPr>
                <w:rFonts w:ascii="Times New Roman" w:hAnsi="Times New Roman" w:eastAsia="宋体" w:cs="宋体"/>
                <w:sz w:val="18"/>
                <w:szCs w:val="18"/>
              </w:rPr>
              <w:t>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可以转让的</w:t>
            </w:r>
            <w:r>
              <w:rPr>
                <w:rFonts w:ascii="Times New Roman" w:hAnsi="Times New Roman" w:eastAsia="宋体" w:cs="宋体"/>
                <w:position w:val="7"/>
                <w:sz w:val="18"/>
                <w:szCs w:val="18"/>
              </w:rPr>
              <w:t>著作权中的财产权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汽</w:t>
            </w:r>
            <w:r>
              <w:rPr>
                <w:rFonts w:ascii="Times New Roman" w:hAnsi="Times New Roman" w:eastAsia="宋体" w:cs="宋体"/>
                <w:sz w:val="18"/>
                <w:szCs w:val="18"/>
              </w:rPr>
              <w:t>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债券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81</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建筑工程一切险的除外责任包括</w:t>
            </w:r>
            <w:r>
              <w:rPr>
                <w:rFonts w:hint="eastAsia" w:ascii="Times New Roman" w:hAnsi="Times New Roman" w:eastAsia="宋体" w:cs="宋体"/>
                <w:position w:val="7"/>
                <w:sz w:val="18"/>
                <w:szCs w:val="18"/>
              </w:rPr>
              <w:t>（  ）</w:t>
            </w:r>
            <w:r>
              <w:rPr>
                <w:rFonts w:ascii="Times New Roman" w:hAnsi="Times New Roman" w:eastAsia="宋体" w:cs="宋体"/>
                <w:spacing w:val="-2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火灾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设</w:t>
            </w:r>
            <w:r>
              <w:rPr>
                <w:rFonts w:ascii="Times New Roman" w:hAnsi="Times New Roman" w:eastAsia="宋体" w:cs="宋体"/>
                <w:position w:val="8"/>
                <w:sz w:val="18"/>
                <w:szCs w:val="18"/>
              </w:rPr>
              <w:t>计错误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原材料缺</w:t>
            </w:r>
            <w:r>
              <w:rPr>
                <w:rFonts w:ascii="Times New Roman" w:hAnsi="Times New Roman" w:eastAsia="宋体" w:cs="宋体"/>
                <w:sz w:val="18"/>
                <w:szCs w:val="18"/>
              </w:rPr>
              <w:t>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维修</w:t>
            </w:r>
            <w:r>
              <w:rPr>
                <w:rFonts w:ascii="Times New Roman" w:hAnsi="Times New Roman" w:eastAsia="宋体" w:cs="宋体"/>
                <w:sz w:val="18"/>
                <w:szCs w:val="18"/>
              </w:rPr>
              <w:t>保养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风暴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81</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根据《企业所得税法》</w:t>
            </w:r>
            <w:r>
              <w:rPr>
                <w:rFonts w:ascii="Times New Roman" w:hAnsi="Times New Roman" w:eastAsia="宋体" w:cs="宋体"/>
                <w:spacing w:val="-18"/>
                <w:sz w:val="18"/>
                <w:szCs w:val="18"/>
              </w:rPr>
              <w:t>，</w:t>
            </w:r>
            <w:r>
              <w:rPr>
                <w:rFonts w:ascii="Times New Roman" w:hAnsi="Times New Roman" w:eastAsia="宋体" w:cs="宋体"/>
                <w:sz w:val="18"/>
                <w:szCs w:val="18"/>
              </w:rPr>
              <w:t>下列企业不缴纳企业所得税的有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股份有限公司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有限</w:t>
            </w:r>
            <w:r>
              <w:rPr>
                <w:rFonts w:ascii="Times New Roman" w:hAnsi="Times New Roman" w:eastAsia="宋体" w:cs="宋体"/>
                <w:sz w:val="18"/>
                <w:szCs w:val="18"/>
              </w:rPr>
              <w:t>责任公司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合伙企业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外商</w:t>
            </w:r>
            <w:r>
              <w:rPr>
                <w:rFonts w:ascii="Times New Roman" w:hAnsi="Times New Roman" w:eastAsia="宋体" w:cs="宋体"/>
                <w:position w:val="7"/>
                <w:sz w:val="18"/>
                <w:szCs w:val="18"/>
              </w:rPr>
              <w:t>投资企业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个人独资</w:t>
            </w:r>
            <w:r>
              <w:rPr>
                <w:rFonts w:ascii="Times New Roman" w:hAnsi="Times New Roman" w:eastAsia="宋体" w:cs="宋体"/>
                <w:sz w:val="18"/>
                <w:szCs w:val="18"/>
              </w:rPr>
              <w:t>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r>
              <w:rPr>
                <w:rFonts w:ascii="Times New Roman" w:hAnsi="Times New Roman" w:eastAsia="宋体"/>
                <w:kern w:val="0"/>
                <w:sz w:val="18"/>
                <w:szCs w:val="18"/>
              </w:rPr>
              <w:t>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81</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关于《企业所得税法》中征税对象的说法</w:t>
            </w:r>
            <w:r>
              <w:rPr>
                <w:rFonts w:ascii="Times New Roman" w:hAnsi="Times New Roman" w:eastAsia="宋体" w:cs="宋体"/>
                <w:spacing w:val="-18"/>
                <w:position w:val="7"/>
                <w:sz w:val="18"/>
                <w:szCs w:val="18"/>
              </w:rPr>
              <w:t>，</w:t>
            </w:r>
            <w:r>
              <w:rPr>
                <w:rFonts w:ascii="Times New Roman" w:hAnsi="Times New Roman" w:eastAsia="宋体" w:cs="宋体"/>
                <w:position w:val="7"/>
                <w:sz w:val="18"/>
                <w:szCs w:val="18"/>
              </w:rPr>
              <w:t>正确的有</w:t>
            </w:r>
            <w:r>
              <w:rPr>
                <w:rFonts w:hint="eastAsia" w:ascii="Times New Roman" w:hAnsi="Times New Roman" w:eastAsia="宋体" w:cs="宋体"/>
                <w:position w:val="7"/>
                <w:sz w:val="18"/>
                <w:szCs w:val="18"/>
              </w:rPr>
              <w:t>（  ）</w:t>
            </w:r>
            <w:r>
              <w:rPr>
                <w:rFonts w:ascii="Times New Roman" w:hAnsi="Times New Roman" w:eastAsia="宋体"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居民企业来源于境外的所得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居民</w:t>
            </w:r>
            <w:r>
              <w:rPr>
                <w:rFonts w:ascii="Times New Roman" w:hAnsi="Times New Roman" w:eastAsia="宋体" w:cs="宋体"/>
                <w:sz w:val="18"/>
                <w:szCs w:val="18"/>
              </w:rPr>
              <w:t>企业来源于中国境内的所得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设立机构.场所的非居民企业</w:t>
            </w:r>
            <w:r>
              <w:rPr>
                <w:rFonts w:ascii="Times New Roman" w:hAnsi="Times New Roman" w:eastAsia="宋体" w:cs="宋体"/>
                <w:spacing w:val="-7"/>
                <w:sz w:val="18"/>
                <w:szCs w:val="18"/>
              </w:rPr>
              <w:t>，</w:t>
            </w:r>
            <w:r>
              <w:rPr>
                <w:rFonts w:ascii="Times New Roman" w:hAnsi="Times New Roman" w:eastAsia="宋体" w:cs="宋体"/>
                <w:sz w:val="18"/>
                <w:szCs w:val="18"/>
              </w:rPr>
              <w:t>其机构.场所来源于中国境内的所得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未设立</w:t>
            </w:r>
            <w:r>
              <w:rPr>
                <w:rFonts w:ascii="Times New Roman" w:hAnsi="Times New Roman" w:eastAsia="宋体" w:cs="宋体"/>
                <w:sz w:val="18"/>
                <w:szCs w:val="18"/>
              </w:rPr>
              <w:t>机构.场所的非居民企业来源于中国境外的所得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在中国境内设立机构.场所的非居民企业</w:t>
            </w:r>
            <w:r>
              <w:rPr>
                <w:rFonts w:ascii="Times New Roman" w:hAnsi="Times New Roman" w:eastAsia="宋体" w:cs="宋体"/>
                <w:spacing w:val="-6"/>
                <w:sz w:val="18"/>
                <w:szCs w:val="18"/>
              </w:rPr>
              <w:t>，</w:t>
            </w:r>
            <w:r>
              <w:rPr>
                <w:rFonts w:ascii="Times New Roman" w:hAnsi="Times New Roman" w:eastAsia="宋体" w:cs="宋体"/>
                <w:sz w:val="18"/>
                <w:szCs w:val="18"/>
              </w:rPr>
              <w:t>其发生在中国境外但与其所设机构.场所有实际联系的所得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81</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根据《个人所得税法》</w:t>
            </w:r>
            <w:r>
              <w:rPr>
                <w:rFonts w:ascii="Times New Roman" w:hAnsi="Times New Roman" w:eastAsia="宋体" w:cs="宋体"/>
                <w:spacing w:val="-19"/>
                <w:sz w:val="18"/>
                <w:szCs w:val="18"/>
              </w:rPr>
              <w:t>，</w:t>
            </w:r>
            <w:r>
              <w:rPr>
                <w:rFonts w:ascii="Times New Roman" w:hAnsi="Times New Roman" w:eastAsia="宋体" w:cs="宋体"/>
                <w:sz w:val="18"/>
                <w:szCs w:val="18"/>
              </w:rPr>
              <w:t>下列各项个人所得免征个人所得税的有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省级人民政府.国务院部委和中国人民解放军军以上单位</w:t>
            </w:r>
            <w:r>
              <w:rPr>
                <w:rFonts w:ascii="Times New Roman" w:hAnsi="Times New Roman" w:eastAsia="宋体" w:cs="宋体"/>
                <w:spacing w:val="-2"/>
                <w:sz w:val="18"/>
                <w:szCs w:val="18"/>
              </w:rPr>
              <w:t>，</w:t>
            </w:r>
            <w:r>
              <w:rPr>
                <w:rFonts w:ascii="Times New Roman" w:hAnsi="Times New Roman" w:eastAsia="宋体" w:cs="宋体"/>
                <w:sz w:val="18"/>
                <w:szCs w:val="18"/>
              </w:rPr>
              <w:t xml:space="preserve">以及外国组织.国际组织颁发的科学.教育.技术 </w:t>
            </w:r>
            <w:r>
              <w:rPr>
                <w:rFonts w:ascii="Times New Roman" w:hAnsi="Times New Roman" w:eastAsia="宋体" w:cs="宋体"/>
                <w:spacing w:val="-1"/>
                <w:sz w:val="18"/>
                <w:szCs w:val="18"/>
              </w:rPr>
              <w:t>.文化.卫生.体育.环境保护</w:t>
            </w:r>
            <w:r>
              <w:rPr>
                <w:rFonts w:ascii="Times New Roman" w:hAnsi="Times New Roman" w:eastAsia="宋体" w:cs="宋体"/>
                <w:sz w:val="18"/>
                <w:szCs w:val="18"/>
              </w:rPr>
              <w:t>等方面的奖金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国债</w:t>
            </w:r>
            <w:r>
              <w:rPr>
                <w:rFonts w:ascii="Times New Roman" w:hAnsi="Times New Roman" w:eastAsia="宋体" w:cs="宋体"/>
                <w:position w:val="7"/>
                <w:sz w:val="18"/>
                <w:szCs w:val="18"/>
              </w:rPr>
              <w:t>和国家发行的金融债券利息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福利费.抚</w:t>
            </w:r>
            <w:r>
              <w:rPr>
                <w:rFonts w:ascii="Times New Roman" w:hAnsi="Times New Roman" w:eastAsia="宋体" w:cs="宋体"/>
                <w:sz w:val="18"/>
                <w:szCs w:val="18"/>
              </w:rPr>
              <w:t>恤金.救济金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保险</w:t>
            </w:r>
            <w:r>
              <w:rPr>
                <w:rFonts w:ascii="Times New Roman" w:hAnsi="Times New Roman" w:eastAsia="宋体" w:cs="宋体"/>
                <w:sz w:val="18"/>
                <w:szCs w:val="18"/>
              </w:rPr>
              <w:t>赔款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特许权使</w:t>
            </w:r>
            <w:r>
              <w:rPr>
                <w:rFonts w:ascii="Times New Roman" w:hAnsi="Times New Roman" w:eastAsia="宋体" w:cs="宋体"/>
                <w:position w:val="7"/>
                <w:sz w:val="18"/>
                <w:szCs w:val="18"/>
              </w:rPr>
              <w:t>用费所得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position w:val="7"/>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81</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关于增值税纳税人的说法</w:t>
            </w:r>
            <w:r>
              <w:rPr>
                <w:rFonts w:ascii="Times New Roman" w:hAnsi="Times New Roman" w:eastAsia="宋体" w:cs="宋体"/>
                <w:spacing w:val="-18"/>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在中华人民共和国境内销售无形资产的单位为增值税的纳税人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纳税</w:t>
            </w:r>
            <w:r>
              <w:rPr>
                <w:rFonts w:ascii="Times New Roman" w:hAnsi="Times New Roman" w:eastAsia="宋体" w:cs="宋体"/>
                <w:sz w:val="18"/>
                <w:szCs w:val="18"/>
              </w:rPr>
              <w:t>人分为一般纳税人和小规模纳税人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小规模纳税</w:t>
            </w:r>
            <w:r>
              <w:rPr>
                <w:rFonts w:ascii="Times New Roman" w:hAnsi="Times New Roman" w:eastAsia="宋体" w:cs="宋体"/>
                <w:sz w:val="18"/>
                <w:szCs w:val="18"/>
              </w:rPr>
              <w:t>人应当向主管税务机关办理登记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小规模纳税人会计核算健全</w:t>
            </w:r>
            <w:r>
              <w:rPr>
                <w:rFonts w:ascii="Times New Roman" w:hAnsi="Times New Roman" w:eastAsia="宋体" w:cs="宋体"/>
                <w:spacing w:val="-2"/>
                <w:sz w:val="18"/>
                <w:szCs w:val="18"/>
              </w:rPr>
              <w:t>，</w:t>
            </w:r>
            <w:r>
              <w:rPr>
                <w:rFonts w:ascii="Times New Roman" w:hAnsi="Times New Roman" w:eastAsia="宋体" w:cs="宋体"/>
                <w:sz w:val="18"/>
                <w:szCs w:val="18"/>
              </w:rPr>
              <w:t>能够提供准确税务资料的</w:t>
            </w:r>
            <w:r>
              <w:rPr>
                <w:rFonts w:ascii="Times New Roman" w:hAnsi="Times New Roman" w:eastAsia="宋体" w:cs="宋体"/>
                <w:spacing w:val="-2"/>
                <w:sz w:val="18"/>
                <w:szCs w:val="18"/>
              </w:rPr>
              <w:t>，</w:t>
            </w:r>
            <w:r>
              <w:rPr>
                <w:rFonts w:ascii="Times New Roman" w:hAnsi="Times New Roman" w:eastAsia="宋体" w:cs="宋体"/>
                <w:sz w:val="18"/>
                <w:szCs w:val="18"/>
              </w:rPr>
              <w:t>可以向主管税务机关办理登记</w:t>
            </w:r>
            <w:r>
              <w:rPr>
                <w:rFonts w:ascii="Times New Roman" w:hAnsi="Times New Roman" w:eastAsia="宋体" w:cs="宋体"/>
                <w:spacing w:val="-1"/>
                <w:sz w:val="18"/>
                <w:szCs w:val="18"/>
              </w:rPr>
              <w:t>，</w:t>
            </w:r>
            <w:r>
              <w:rPr>
                <w:rFonts w:ascii="Times New Roman" w:hAnsi="Times New Roman" w:eastAsia="宋体" w:cs="宋体"/>
                <w:sz w:val="18"/>
                <w:szCs w:val="18"/>
              </w:rPr>
              <w:t xml:space="preserve">不作为小规模纳 </w:t>
            </w:r>
            <w:r>
              <w:rPr>
                <w:rFonts w:ascii="Times New Roman" w:hAnsi="Times New Roman" w:eastAsia="宋体" w:cs="宋体"/>
                <w:spacing w:val="-1"/>
                <w:sz w:val="18"/>
                <w:szCs w:val="18"/>
              </w:rPr>
              <w:t>税人计算应纳税</w:t>
            </w:r>
            <w:r>
              <w:rPr>
                <w:rFonts w:ascii="Times New Roman" w:hAnsi="Times New Roman" w:eastAsia="宋体" w:cs="宋体"/>
                <w:sz w:val="18"/>
                <w:szCs w:val="18"/>
              </w:rPr>
              <w:t>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在中华人民共和国境内销售不动产的个人</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无需交纳增值税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81</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下列进项税额准予从销项税额中抵扣的有</w:t>
            </w:r>
            <w:r>
              <w:rPr>
                <w:rFonts w:hint="eastAsia" w:ascii="Times New Roman" w:hAnsi="Times New Roman" w:eastAsia="宋体" w:cs="宋体"/>
                <w:position w:val="7"/>
                <w:sz w:val="18"/>
                <w:szCs w:val="18"/>
              </w:rPr>
              <w:t>（  ）</w:t>
            </w:r>
            <w:r>
              <w:rPr>
                <w:rFonts w:ascii="Times New Roman" w:hAnsi="Times New Roman" w:eastAsia="宋体" w:cs="宋体"/>
                <w:spacing w:val="-2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从销售方取得的增值税专用发票上注明的增值税额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从海</w:t>
            </w:r>
            <w:r>
              <w:rPr>
                <w:rFonts w:ascii="Times New Roman" w:hAnsi="Times New Roman" w:eastAsia="宋体" w:cs="宋体"/>
                <w:sz w:val="18"/>
                <w:szCs w:val="18"/>
              </w:rPr>
              <w:t>关取得的海关进口增值税专用缴款书上注明的增值税额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自境外单位或者个人购进劳务.服务.无形资产或者境内的不动产</w:t>
            </w:r>
            <w:r>
              <w:rPr>
                <w:rFonts w:ascii="Times New Roman" w:hAnsi="Times New Roman" w:eastAsia="宋体" w:cs="宋体"/>
                <w:spacing w:val="-7"/>
                <w:sz w:val="18"/>
                <w:szCs w:val="18"/>
              </w:rPr>
              <w:t>，</w:t>
            </w:r>
            <w:r>
              <w:rPr>
                <w:rFonts w:ascii="Times New Roman" w:hAnsi="Times New Roman" w:eastAsia="宋体" w:cs="宋体"/>
                <w:sz w:val="18"/>
                <w:szCs w:val="18"/>
              </w:rPr>
              <w:t xml:space="preserve">从税务机关或者扣缴义务人取得的代扣 </w:t>
            </w:r>
            <w:r>
              <w:rPr>
                <w:rFonts w:ascii="Times New Roman" w:hAnsi="Times New Roman" w:eastAsia="宋体" w:cs="宋体"/>
                <w:spacing w:val="-1"/>
                <w:sz w:val="18"/>
                <w:szCs w:val="18"/>
              </w:rPr>
              <w:t>代缴税款的完税凭</w:t>
            </w:r>
            <w:r>
              <w:rPr>
                <w:rFonts w:ascii="Times New Roman" w:hAnsi="Times New Roman" w:eastAsia="宋体" w:cs="宋体"/>
                <w:sz w:val="18"/>
                <w:szCs w:val="18"/>
              </w:rPr>
              <w:t>证上注明的增值税额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非正常</w:t>
            </w:r>
            <w:r>
              <w:rPr>
                <w:rFonts w:ascii="Times New Roman" w:hAnsi="Times New Roman" w:eastAsia="宋体" w:cs="宋体"/>
                <w:sz w:val="18"/>
                <w:szCs w:val="18"/>
              </w:rPr>
              <w:t>损失的在产品.产成品所耗用的购进货物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非正常损失的购进货物</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以及相关的劳务和交通运输服务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82</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下列企业事业单位中</w:t>
            </w:r>
            <w:r>
              <w:rPr>
                <w:rFonts w:ascii="Times New Roman" w:hAnsi="Times New Roman" w:eastAsia="宋体" w:cs="宋体"/>
                <w:spacing w:val="-14"/>
                <w:sz w:val="18"/>
                <w:szCs w:val="18"/>
              </w:rPr>
              <w:t>，</w:t>
            </w:r>
            <w:r>
              <w:rPr>
                <w:rFonts w:ascii="Times New Roman" w:hAnsi="Times New Roman" w:eastAsia="宋体" w:cs="宋体"/>
                <w:sz w:val="18"/>
                <w:szCs w:val="18"/>
              </w:rPr>
              <w:t>应当缴纳环境保护税的有</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依法设立的城乡污水集中处理.生活垃圾集中处理场所超过国家和地方规定的排放标准向环境排放应税污染</w:t>
            </w:r>
            <w:r>
              <w:rPr>
                <w:rFonts w:ascii="Times New Roman" w:hAnsi="Times New Roman" w:eastAsia="宋体" w:cs="宋体"/>
                <w:spacing w:val="-3"/>
                <w:sz w:val="18"/>
                <w:szCs w:val="18"/>
              </w:rPr>
              <w:t>物</w:t>
            </w:r>
            <w:r>
              <w:rPr>
                <w:rFonts w:ascii="Times New Roman" w:hAnsi="Times New Roman" w:eastAsia="宋体" w:cs="宋体"/>
                <w:spacing w:val="-2"/>
                <w:sz w:val="18"/>
                <w:szCs w:val="18"/>
              </w:rPr>
              <w:t>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贮存</w:t>
            </w:r>
            <w:r>
              <w:rPr>
                <w:rFonts w:ascii="Times New Roman" w:hAnsi="Times New Roman" w:eastAsia="宋体" w:cs="宋体"/>
                <w:sz w:val="18"/>
                <w:szCs w:val="18"/>
              </w:rPr>
              <w:t>或者处置固体废物不符合国家和地方环境保护标准的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在中华人民共和国管辖的其他海域</w:t>
            </w:r>
            <w:r>
              <w:rPr>
                <w:rFonts w:ascii="Times New Roman" w:hAnsi="Times New Roman" w:eastAsia="宋体" w:cs="宋体"/>
                <w:spacing w:val="-7"/>
                <w:position w:val="7"/>
                <w:sz w:val="18"/>
                <w:szCs w:val="18"/>
              </w:rPr>
              <w:t>，</w:t>
            </w:r>
            <w:r>
              <w:rPr>
                <w:rFonts w:ascii="Times New Roman" w:hAnsi="Times New Roman" w:eastAsia="宋体" w:cs="宋体"/>
                <w:position w:val="7"/>
                <w:sz w:val="18"/>
                <w:szCs w:val="18"/>
              </w:rPr>
              <w:t>直接向环境排放应税污染物的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向依法</w:t>
            </w:r>
            <w:r>
              <w:rPr>
                <w:rFonts w:ascii="Times New Roman" w:hAnsi="Times New Roman" w:eastAsia="宋体" w:cs="宋体"/>
                <w:sz w:val="18"/>
                <w:szCs w:val="18"/>
              </w:rPr>
              <w:t>设立的污水集中处理.生活垃圾集中处理场所排放应税污染物的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在符合国</w:t>
            </w:r>
            <w:r>
              <w:rPr>
                <w:rFonts w:ascii="Times New Roman" w:hAnsi="Times New Roman" w:eastAsia="宋体" w:cs="宋体"/>
                <w:sz w:val="18"/>
                <w:szCs w:val="18"/>
              </w:rPr>
              <w:t>家和地方环境保护标准的设施.场所贮存或者处置固体废物的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82</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根据《环境保护税法》</w:t>
            </w:r>
            <w:r>
              <w:rPr>
                <w:rFonts w:ascii="Times New Roman" w:hAnsi="Times New Roman" w:eastAsia="宋体" w:cs="宋体"/>
                <w:spacing w:val="-11"/>
                <w:position w:val="7"/>
                <w:sz w:val="18"/>
                <w:szCs w:val="18"/>
              </w:rPr>
              <w:t>，</w:t>
            </w:r>
            <w:r>
              <w:rPr>
                <w:rFonts w:ascii="Times New Roman" w:hAnsi="Times New Roman" w:eastAsia="宋体" w:cs="宋体"/>
                <w:position w:val="7"/>
                <w:sz w:val="18"/>
                <w:szCs w:val="18"/>
              </w:rPr>
              <w:t>下列情形中</w:t>
            </w:r>
            <w:r>
              <w:rPr>
                <w:rFonts w:ascii="Times New Roman" w:hAnsi="Times New Roman" w:eastAsia="宋体" w:cs="宋体"/>
                <w:spacing w:val="-10"/>
                <w:position w:val="7"/>
                <w:sz w:val="18"/>
                <w:szCs w:val="18"/>
              </w:rPr>
              <w:t>，</w:t>
            </w:r>
            <w:r>
              <w:rPr>
                <w:rFonts w:ascii="Times New Roman" w:hAnsi="Times New Roman" w:eastAsia="宋体" w:cs="宋体"/>
                <w:position w:val="7"/>
                <w:sz w:val="18"/>
                <w:szCs w:val="18"/>
              </w:rPr>
              <w:t>暂予免征环境保护税的有</w:t>
            </w:r>
            <w:r>
              <w:rPr>
                <w:rFonts w:hint="eastAsia" w:ascii="Times New Roman" w:hAnsi="Times New Roman" w:eastAsia="宋体" w:cs="宋体"/>
                <w:position w:val="7"/>
                <w:sz w:val="18"/>
                <w:szCs w:val="18"/>
              </w:rPr>
              <w:t>（  ）</w:t>
            </w:r>
            <w:r>
              <w:rPr>
                <w:rFonts w:ascii="Times New Roman" w:hAnsi="Times New Roman" w:eastAsia="宋体" w:cs="宋体"/>
                <w:spacing w:val="-1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农业生产（不包括规模化养殖</w:t>
            </w:r>
            <w:r>
              <w:rPr>
                <w:rFonts w:ascii="Times New Roman" w:hAnsi="Times New Roman" w:eastAsia="宋体" w:cs="宋体"/>
                <w:spacing w:val="-2"/>
                <w:sz w:val="18"/>
                <w:szCs w:val="18"/>
              </w:rPr>
              <w:t>）</w:t>
            </w:r>
            <w:r>
              <w:rPr>
                <w:rFonts w:ascii="Times New Roman" w:hAnsi="Times New Roman" w:eastAsia="宋体" w:cs="宋体"/>
                <w:sz w:val="18"/>
                <w:szCs w:val="18"/>
              </w:rPr>
              <w:t>排放应税污染物的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机动</w:t>
            </w:r>
            <w:r>
              <w:rPr>
                <w:rFonts w:ascii="Times New Roman" w:hAnsi="Times New Roman" w:eastAsia="宋体" w:cs="宋体"/>
                <w:sz w:val="18"/>
                <w:szCs w:val="18"/>
              </w:rPr>
              <w:t>车排放应税污染物的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依法设立的城乡污水集中处理.生活垃圾集中处理场所排放相应应税污染物</w:t>
            </w:r>
            <w:r>
              <w:rPr>
                <w:rFonts w:ascii="Times New Roman" w:hAnsi="Times New Roman" w:eastAsia="宋体" w:cs="宋体"/>
                <w:spacing w:val="-7"/>
                <w:sz w:val="18"/>
                <w:szCs w:val="18"/>
              </w:rPr>
              <w:t>，</w:t>
            </w:r>
            <w:r>
              <w:rPr>
                <w:rFonts w:ascii="Times New Roman" w:hAnsi="Times New Roman" w:eastAsia="宋体" w:cs="宋体"/>
                <w:sz w:val="18"/>
                <w:szCs w:val="18"/>
              </w:rPr>
              <w:t xml:space="preserve">不超过国家和地方规定的排放 </w:t>
            </w:r>
            <w:r>
              <w:rPr>
                <w:rFonts w:ascii="Times New Roman" w:hAnsi="Times New Roman" w:eastAsia="宋体" w:cs="宋体"/>
                <w:spacing w:val="-3"/>
                <w:sz w:val="18"/>
                <w:szCs w:val="18"/>
              </w:rPr>
              <w:t>标</w:t>
            </w:r>
            <w:r>
              <w:rPr>
                <w:rFonts w:ascii="Times New Roman" w:hAnsi="Times New Roman" w:eastAsia="宋体" w:cs="宋体"/>
                <w:spacing w:val="-2"/>
                <w:sz w:val="18"/>
                <w:szCs w:val="18"/>
              </w:rPr>
              <w:t>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纳税人综合利用的固体废物</w:t>
            </w:r>
            <w:r>
              <w:rPr>
                <w:rFonts w:ascii="Times New Roman" w:hAnsi="Times New Roman" w:eastAsia="宋体" w:cs="宋体"/>
                <w:spacing w:val="-5"/>
                <w:sz w:val="18"/>
                <w:szCs w:val="18"/>
              </w:rPr>
              <w:t>，</w:t>
            </w:r>
            <w:r>
              <w:rPr>
                <w:rFonts w:ascii="Times New Roman" w:hAnsi="Times New Roman" w:eastAsia="宋体" w:cs="宋体"/>
                <w:sz w:val="18"/>
                <w:szCs w:val="18"/>
              </w:rPr>
              <w:t>符合国家和地方环境保护标准的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纳税人排</w:t>
            </w:r>
            <w:r>
              <w:rPr>
                <w:rFonts w:ascii="Times New Roman" w:hAnsi="Times New Roman" w:eastAsia="宋体" w:cs="宋体"/>
                <w:sz w:val="18"/>
                <w:szCs w:val="18"/>
              </w:rPr>
              <w:t>放应税大气污染物或者水污染物的浓度值低于国家和地方规定的污染物排放标准50％的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82</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关于教育税附加的说法</w:t>
            </w:r>
            <w:r>
              <w:rPr>
                <w:rFonts w:ascii="Times New Roman" w:hAnsi="Times New Roman" w:eastAsia="宋体" w:cs="宋体"/>
                <w:spacing w:val="-14"/>
                <w:sz w:val="18"/>
                <w:szCs w:val="18"/>
              </w:rPr>
              <w:t>，</w:t>
            </w:r>
            <w:r>
              <w:rPr>
                <w:rFonts w:ascii="Times New Roman" w:hAnsi="Times New Roman" w:eastAsia="宋体" w:cs="宋体"/>
                <w:sz w:val="18"/>
                <w:szCs w:val="18"/>
              </w:rPr>
              <w:t>正确的是</w:t>
            </w:r>
            <w:r>
              <w:rPr>
                <w:rFonts w:hint="eastAsia" w:ascii="Times New Roman" w:hAnsi="Times New Roman" w:eastAsia="宋体" w:cs="宋体"/>
                <w:sz w:val="18"/>
                <w:szCs w:val="18"/>
              </w:rPr>
              <w:t>（  ）</w:t>
            </w:r>
            <w:r>
              <w:rPr>
                <w:rFonts w:ascii="Times New Roman" w:hAnsi="Times New Roman" w:eastAsia="宋体"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教育费附加</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以各单位和个人实际缴纳的增值税.营业税.消费税的税额为计征依据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教育</w:t>
            </w:r>
            <w:r>
              <w:rPr>
                <w:rFonts w:ascii="Times New Roman" w:hAnsi="Times New Roman" w:eastAsia="宋体" w:cs="宋体"/>
                <w:sz w:val="18"/>
                <w:szCs w:val="18"/>
              </w:rPr>
              <w:t>费附加税率为3%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教育费附加</w:t>
            </w:r>
            <w:r>
              <w:rPr>
                <w:rFonts w:ascii="Times New Roman" w:hAnsi="Times New Roman" w:eastAsia="宋体" w:cs="宋体"/>
                <w:sz w:val="18"/>
                <w:szCs w:val="18"/>
              </w:rPr>
              <w:t>分别与增值税.营业税.消费税同时缴纳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凡缴纳消费税.增值税.营业税的单位和个人</w:t>
            </w:r>
            <w:r>
              <w:rPr>
                <w:rFonts w:ascii="Times New Roman" w:hAnsi="Times New Roman" w:eastAsia="宋体" w:cs="宋体"/>
                <w:spacing w:val="-5"/>
                <w:position w:val="7"/>
                <w:sz w:val="18"/>
                <w:szCs w:val="18"/>
              </w:rPr>
              <w:t>，</w:t>
            </w:r>
            <w:r>
              <w:rPr>
                <w:rFonts w:ascii="Times New Roman" w:hAnsi="Times New Roman" w:eastAsia="宋体" w:cs="宋体"/>
                <w:position w:val="7"/>
                <w:sz w:val="18"/>
                <w:szCs w:val="18"/>
              </w:rPr>
              <w:t>都应当缴纳教育费附加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凡办有职工子弟学校的单位</w:t>
            </w:r>
            <w:r>
              <w:rPr>
                <w:rFonts w:ascii="Times New Roman" w:hAnsi="Times New Roman" w:eastAsia="宋体" w:cs="宋体"/>
                <w:spacing w:val="-6"/>
                <w:sz w:val="18"/>
                <w:szCs w:val="18"/>
              </w:rPr>
              <w:t>，</w:t>
            </w:r>
            <w:r>
              <w:rPr>
                <w:rFonts w:ascii="Times New Roman" w:hAnsi="Times New Roman" w:eastAsia="宋体" w:cs="宋体"/>
                <w:sz w:val="18"/>
                <w:szCs w:val="18"/>
              </w:rPr>
              <w:t>不用缴纳教育费附加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82</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下列车船中</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免征车船税的有</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捕捞.养殖渔船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军队</w:t>
            </w:r>
            <w:r>
              <w:rPr>
                <w:rFonts w:ascii="Times New Roman" w:hAnsi="Times New Roman" w:eastAsia="宋体" w:cs="宋体"/>
                <w:position w:val="7"/>
                <w:sz w:val="18"/>
                <w:szCs w:val="18"/>
              </w:rPr>
              <w:t>.武装警察部队专用的车船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警用车船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施工企</w:t>
            </w:r>
            <w:r>
              <w:rPr>
                <w:rFonts w:ascii="Times New Roman" w:hAnsi="Times New Roman" w:eastAsia="宋体" w:cs="宋体"/>
                <w:position w:val="7"/>
                <w:sz w:val="18"/>
                <w:szCs w:val="18"/>
              </w:rPr>
              <w:t>业排气量2.0升的乘用车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施工企业</w:t>
            </w:r>
            <w:r>
              <w:rPr>
                <w:rFonts w:ascii="Times New Roman" w:hAnsi="Times New Roman" w:eastAsia="宋体" w:cs="宋体"/>
                <w:sz w:val="18"/>
                <w:szCs w:val="18"/>
              </w:rPr>
              <w:t>所有的商用车客车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82</w:t>
            </w:r>
            <w:r>
              <w:rPr>
                <w:rFonts w:hint="eastAsia" w:ascii="Times New Roman" w:hAnsi="Times New Roman" w:eastAsia="宋体"/>
                <w:color w:val="auto"/>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下列房产中</w:t>
            </w:r>
            <w:r>
              <w:rPr>
                <w:rFonts w:ascii="Times New Roman" w:hAnsi="Times New Roman" w:eastAsia="宋体" w:cs="宋体"/>
                <w:spacing w:val="-14"/>
                <w:position w:val="7"/>
                <w:sz w:val="18"/>
                <w:szCs w:val="18"/>
              </w:rPr>
              <w:t>，</w:t>
            </w:r>
            <w:r>
              <w:rPr>
                <w:rFonts w:ascii="Times New Roman" w:hAnsi="Times New Roman" w:eastAsia="宋体" w:cs="宋体"/>
                <w:position w:val="7"/>
                <w:sz w:val="18"/>
                <w:szCs w:val="18"/>
              </w:rPr>
              <w:t>免纳房产税的有</w:t>
            </w:r>
            <w:r>
              <w:rPr>
                <w:rFonts w:hint="eastAsia" w:ascii="Times New Roman" w:hAnsi="Times New Roman" w:eastAsia="宋体" w:cs="宋体"/>
                <w:position w:val="7"/>
                <w:sz w:val="18"/>
                <w:szCs w:val="18"/>
              </w:rPr>
              <w:t>（  ）</w:t>
            </w:r>
            <w:r>
              <w:rPr>
                <w:rFonts w:ascii="Times New Roman" w:hAnsi="Times New Roman" w:eastAsia="宋体"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国家机关.人民团体.军队自用的房产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宗教</w:t>
            </w:r>
            <w:r>
              <w:rPr>
                <w:rFonts w:ascii="Times New Roman" w:hAnsi="Times New Roman" w:eastAsia="宋体" w:cs="宋体"/>
                <w:sz w:val="18"/>
                <w:szCs w:val="18"/>
              </w:rPr>
              <w:t>寺庙.公园.名胜古迹自用的房产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个人所有非</w:t>
            </w:r>
            <w:r>
              <w:rPr>
                <w:rFonts w:ascii="Times New Roman" w:hAnsi="Times New Roman" w:eastAsia="宋体" w:cs="宋体"/>
                <w:sz w:val="18"/>
                <w:szCs w:val="18"/>
              </w:rPr>
              <w:t>营业用的房产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由国家</w:t>
            </w:r>
            <w:r>
              <w:rPr>
                <w:rFonts w:ascii="Times New Roman" w:hAnsi="Times New Roman" w:eastAsia="宋体" w:cs="宋体"/>
                <w:position w:val="7"/>
                <w:sz w:val="18"/>
                <w:szCs w:val="18"/>
              </w:rPr>
              <w:t>财政部门拨付事业经费的单位自用的房产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纳税确有</w:t>
            </w:r>
            <w:r>
              <w:rPr>
                <w:rFonts w:ascii="Times New Roman" w:hAnsi="Times New Roman" w:eastAsia="宋体" w:cs="宋体"/>
                <w:sz w:val="18"/>
                <w:szCs w:val="18"/>
              </w:rPr>
              <w:t>困难的企业在城市的房产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82</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2015年外国人汤姆来到中国</w:t>
            </w:r>
            <w:r>
              <w:rPr>
                <w:rFonts w:ascii="Times New Roman" w:hAnsi="Times New Roman" w:eastAsia="宋体" w:cs="宋体"/>
                <w:spacing w:val="-3"/>
                <w:sz w:val="18"/>
                <w:szCs w:val="18"/>
              </w:rPr>
              <w:t>，</w:t>
            </w:r>
            <w:r>
              <w:rPr>
                <w:rFonts w:ascii="Times New Roman" w:hAnsi="Times New Roman" w:eastAsia="宋体" w:cs="宋体"/>
                <w:sz w:val="18"/>
                <w:szCs w:val="18"/>
              </w:rPr>
              <w:t>就职于某合资企业</w:t>
            </w:r>
            <w:r>
              <w:rPr>
                <w:rFonts w:ascii="Times New Roman" w:hAnsi="Times New Roman" w:eastAsia="宋体" w:cs="宋体"/>
                <w:spacing w:val="-3"/>
                <w:sz w:val="18"/>
                <w:szCs w:val="18"/>
              </w:rPr>
              <w:t>，</w:t>
            </w:r>
            <w:r>
              <w:rPr>
                <w:rFonts w:ascii="Times New Roman" w:hAnsi="Times New Roman" w:eastAsia="宋体" w:cs="宋体"/>
                <w:sz w:val="18"/>
                <w:szCs w:val="18"/>
              </w:rPr>
              <w:t>迄今一直居住在上海</w:t>
            </w:r>
            <w:r>
              <w:rPr>
                <w:rFonts w:ascii="Times New Roman" w:hAnsi="Times New Roman" w:eastAsia="宋体" w:cs="宋体"/>
                <w:spacing w:val="-3"/>
                <w:sz w:val="18"/>
                <w:szCs w:val="18"/>
              </w:rPr>
              <w:t>。</w:t>
            </w:r>
            <w:r>
              <w:rPr>
                <w:rFonts w:ascii="Times New Roman" w:hAnsi="Times New Roman" w:eastAsia="宋体" w:cs="宋体"/>
                <w:sz w:val="18"/>
                <w:szCs w:val="18"/>
              </w:rPr>
              <w:t>根据《个人所得税法》</w:t>
            </w:r>
            <w:r>
              <w:rPr>
                <w:rFonts w:ascii="Times New Roman" w:hAnsi="Times New Roman" w:eastAsia="宋体" w:cs="宋体"/>
                <w:spacing w:val="-3"/>
                <w:sz w:val="18"/>
                <w:szCs w:val="18"/>
              </w:rPr>
              <w:t>，</w:t>
            </w:r>
            <w:r>
              <w:rPr>
                <w:rFonts w:ascii="Times New Roman" w:hAnsi="Times New Roman" w:eastAsia="宋体" w:cs="宋体"/>
                <w:sz w:val="18"/>
                <w:szCs w:val="18"/>
              </w:rPr>
              <w:t>下列汤 姆获得的收入中应在我国缴纳个人所得税的是</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从该合资企业领取的薪金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出租</w:t>
            </w:r>
            <w:r>
              <w:rPr>
                <w:rFonts w:ascii="Times New Roman" w:hAnsi="Times New Roman" w:eastAsia="宋体" w:cs="宋体"/>
                <w:position w:val="7"/>
                <w:sz w:val="18"/>
                <w:szCs w:val="18"/>
              </w:rPr>
              <w:t>其在华期间购买的房屋获得的租金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在中国某大</w:t>
            </w:r>
            <w:r>
              <w:rPr>
                <w:rFonts w:ascii="Times New Roman" w:hAnsi="Times New Roman" w:eastAsia="宋体" w:cs="宋体"/>
                <w:sz w:val="18"/>
                <w:szCs w:val="18"/>
              </w:rPr>
              <w:t>学开设讲座获得的酬金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18"/>
              </w:rPr>
              <w:t>在《国</w:t>
            </w:r>
            <w:r>
              <w:rPr>
                <w:rFonts w:ascii="Times New Roman" w:hAnsi="Times New Roman" w:eastAsia="宋体" w:cs="宋体"/>
                <w:position w:val="8"/>
                <w:sz w:val="18"/>
                <w:szCs w:val="18"/>
              </w:rPr>
              <w:t>家地理》杂志上发表文章获得的稿酬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国际组织</w:t>
            </w:r>
            <w:r>
              <w:rPr>
                <w:rFonts w:ascii="Times New Roman" w:hAnsi="Times New Roman" w:eastAsia="宋体" w:cs="宋体"/>
                <w:sz w:val="18"/>
                <w:szCs w:val="18"/>
              </w:rPr>
              <w:t>颁发的环境保护奖金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82</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根据增值税法律制度的规定</w:t>
            </w:r>
            <w:r>
              <w:rPr>
                <w:rFonts w:ascii="Times New Roman" w:hAnsi="Times New Roman" w:eastAsia="宋体" w:cs="宋体"/>
                <w:spacing w:val="-11"/>
                <w:sz w:val="18"/>
                <w:szCs w:val="18"/>
              </w:rPr>
              <w:t>，</w:t>
            </w:r>
            <w:r>
              <w:rPr>
                <w:rFonts w:ascii="Times New Roman" w:hAnsi="Times New Roman" w:eastAsia="宋体" w:cs="宋体"/>
                <w:sz w:val="18"/>
                <w:szCs w:val="18"/>
              </w:rPr>
              <w:t>增值税一般纳税人发生的下列应税行为中</w:t>
            </w:r>
            <w:r>
              <w:rPr>
                <w:rFonts w:ascii="Times New Roman" w:hAnsi="Times New Roman" w:eastAsia="宋体" w:cs="宋体"/>
                <w:spacing w:val="-11"/>
                <w:sz w:val="18"/>
                <w:szCs w:val="18"/>
              </w:rPr>
              <w:t>，</w:t>
            </w:r>
            <w:r>
              <w:rPr>
                <w:rFonts w:ascii="Times New Roman" w:hAnsi="Times New Roman" w:eastAsia="宋体" w:cs="宋体"/>
                <w:sz w:val="18"/>
                <w:szCs w:val="18"/>
              </w:rPr>
              <w:t>适用9％税率的有</w:t>
            </w:r>
            <w:r>
              <w:rPr>
                <w:rFonts w:hint="eastAsia" w:ascii="Times New Roman" w:hAnsi="Times New Roman" w:eastAsia="宋体" w:cs="宋体"/>
                <w:sz w:val="18"/>
                <w:szCs w:val="18"/>
              </w:rPr>
              <w:t>（  ）</w:t>
            </w:r>
            <w:r>
              <w:rPr>
                <w:rFonts w:ascii="Times New Roman" w:hAnsi="Times New Roman" w:eastAsia="宋体"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提供动产租赁服务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提供</w:t>
            </w:r>
            <w:r>
              <w:rPr>
                <w:rFonts w:ascii="Times New Roman" w:hAnsi="Times New Roman" w:eastAsia="宋体" w:cs="宋体"/>
                <w:sz w:val="18"/>
                <w:szCs w:val="18"/>
              </w:rPr>
              <w:t>增值电信服务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转让土地</w:t>
            </w:r>
            <w:r>
              <w:rPr>
                <w:rFonts w:ascii="Times New Roman" w:hAnsi="Times New Roman" w:eastAsia="宋体" w:cs="宋体"/>
                <w:sz w:val="18"/>
                <w:szCs w:val="18"/>
              </w:rPr>
              <w:t>使用权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提供</w:t>
            </w:r>
            <w:r>
              <w:rPr>
                <w:rFonts w:ascii="Times New Roman" w:hAnsi="Times New Roman" w:eastAsia="宋体" w:cs="宋体"/>
                <w:sz w:val="18"/>
                <w:szCs w:val="18"/>
              </w:rPr>
              <w:t>建筑服务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不动产租</w:t>
            </w:r>
            <w:r>
              <w:rPr>
                <w:rFonts w:ascii="Times New Roman" w:hAnsi="Times New Roman" w:eastAsia="宋体" w:cs="宋体"/>
                <w:position w:val="7"/>
                <w:sz w:val="18"/>
                <w:szCs w:val="18"/>
              </w:rPr>
              <w:t>赁服务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r>
              <w:rPr>
                <w:rFonts w:ascii="Times New Roman" w:hAnsi="Times New Roman" w:eastAsia="宋体"/>
                <w:kern w:val="0"/>
                <w:sz w:val="18"/>
                <w:szCs w:val="18"/>
              </w:rPr>
              <w:t>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82</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下列选项中属于行政处罚的种类的有</w:t>
            </w:r>
            <w:r>
              <w:rPr>
                <w:rFonts w:hint="eastAsia" w:ascii="Times New Roman" w:hAnsi="Times New Roman" w:eastAsia="宋体" w:cs="宋体"/>
                <w:position w:val="7"/>
                <w:sz w:val="18"/>
                <w:szCs w:val="18"/>
              </w:rPr>
              <w:t>（  ）</w:t>
            </w:r>
            <w:r>
              <w:rPr>
                <w:rFonts w:ascii="Times New Roman" w:hAnsi="Times New Roman" w:eastAsia="宋体" w:cs="宋体"/>
                <w:spacing w:val="-2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警告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罚</w:t>
            </w:r>
            <w:r>
              <w:rPr>
                <w:rFonts w:ascii="Times New Roman" w:hAnsi="Times New Roman" w:eastAsia="宋体" w:cs="宋体"/>
                <w:sz w:val="18"/>
                <w:szCs w:val="18"/>
              </w:rPr>
              <w:t>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没收违法</w:t>
            </w:r>
            <w:r>
              <w:rPr>
                <w:rFonts w:ascii="Times New Roman" w:hAnsi="Times New Roman" w:eastAsia="宋体" w:cs="宋体"/>
                <w:position w:val="7"/>
                <w:sz w:val="18"/>
                <w:szCs w:val="18"/>
              </w:rPr>
              <w:t>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降</w:t>
            </w:r>
            <w:r>
              <w:rPr>
                <w:rFonts w:ascii="Times New Roman" w:hAnsi="Times New Roman" w:eastAsia="宋体" w:cs="宋体"/>
                <w:sz w:val="18"/>
                <w:szCs w:val="18"/>
              </w:rPr>
              <w:t>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撤职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82</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建筑业企业申请晋升资质等级或者主项资质以外的资质</w:t>
            </w:r>
            <w:r>
              <w:rPr>
                <w:rFonts w:ascii="Times New Roman" w:hAnsi="Times New Roman" w:eastAsia="宋体" w:cs="宋体"/>
                <w:spacing w:val="-9"/>
                <w:sz w:val="18"/>
                <w:szCs w:val="18"/>
              </w:rPr>
              <w:t>，</w:t>
            </w:r>
            <w:r>
              <w:rPr>
                <w:rFonts w:ascii="Times New Roman" w:hAnsi="Times New Roman" w:eastAsia="宋体" w:cs="宋体"/>
                <w:sz w:val="18"/>
                <w:szCs w:val="18"/>
              </w:rPr>
              <w:t>在申请之日前一年内有</w:t>
            </w:r>
            <w:r>
              <w:rPr>
                <w:rFonts w:hint="eastAsia" w:ascii="Times New Roman" w:hAnsi="Times New Roman" w:eastAsia="宋体" w:cs="宋体"/>
                <w:sz w:val="18"/>
                <w:szCs w:val="18"/>
              </w:rPr>
              <w:t>（  ）</w:t>
            </w:r>
            <w:r>
              <w:rPr>
                <w:rFonts w:ascii="Times New Roman" w:hAnsi="Times New Roman" w:eastAsia="宋体" w:cs="宋体"/>
                <w:sz w:val="18"/>
                <w:szCs w:val="18"/>
              </w:rPr>
              <w:t>的</w:t>
            </w:r>
            <w:r>
              <w:rPr>
                <w:rFonts w:ascii="Times New Roman" w:hAnsi="Times New Roman" w:eastAsia="宋体" w:cs="宋体"/>
                <w:spacing w:val="-8"/>
                <w:sz w:val="18"/>
                <w:szCs w:val="18"/>
              </w:rPr>
              <w:t>，</w:t>
            </w:r>
            <w:r>
              <w:rPr>
                <w:rFonts w:ascii="Times New Roman" w:hAnsi="Times New Roman" w:eastAsia="宋体" w:cs="宋体"/>
                <w:sz w:val="18"/>
                <w:szCs w:val="18"/>
              </w:rPr>
              <w:t>建设行政主管部 门不予批准</w:t>
            </w:r>
            <w:r>
              <w:rPr>
                <w:rFonts w:ascii="Times New Roman" w:hAnsi="Times New Roman" w:eastAsia="宋体" w:cs="宋体"/>
                <w:spacing w:val="-5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与建设单位或者企业之间相互串通投标</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或者以行贿等不正当手段谋取中标的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将承</w:t>
            </w:r>
            <w:r>
              <w:rPr>
                <w:rFonts w:ascii="Times New Roman" w:hAnsi="Times New Roman" w:eastAsia="宋体" w:cs="宋体"/>
                <w:sz w:val="18"/>
                <w:szCs w:val="18"/>
              </w:rPr>
              <w:t>包的工程转包或者违法分包的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发生过二级</w:t>
            </w:r>
            <w:r>
              <w:rPr>
                <w:rFonts w:ascii="Times New Roman" w:hAnsi="Times New Roman" w:eastAsia="宋体" w:cs="宋体"/>
                <w:sz w:val="18"/>
                <w:szCs w:val="18"/>
              </w:rPr>
              <w:t>以上工程建设重大质量安全事故或者发生过两次以上三级工程建设质量安全事故的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未依法</w:t>
            </w:r>
            <w:r>
              <w:rPr>
                <w:rFonts w:ascii="Times New Roman" w:hAnsi="Times New Roman" w:eastAsia="宋体" w:cs="宋体"/>
                <w:position w:val="7"/>
                <w:sz w:val="18"/>
                <w:szCs w:val="18"/>
              </w:rPr>
              <w:t>履行工程质量保修义务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E、</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未取得施</w:t>
            </w:r>
            <w:r>
              <w:rPr>
                <w:rFonts w:ascii="Times New Roman" w:hAnsi="Times New Roman" w:eastAsia="宋体" w:cs="宋体"/>
                <w:sz w:val="18"/>
                <w:szCs w:val="18"/>
              </w:rPr>
              <w:t>工许可证擅自施工的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spacing w:val="-1"/>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r>
              <w:rPr>
                <w:rFonts w:ascii="Times New Roman" w:hAnsi="Times New Roman" w:eastAsia="宋体"/>
                <w:kern w:val="0"/>
                <w:sz w:val="18"/>
                <w:szCs w:val="18"/>
              </w:rPr>
              <w:t>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82</w:t>
            </w:r>
            <w:r>
              <w:rPr>
                <w:rFonts w:hint="eastAsia" w:ascii="Times New Roman" w:hAnsi="Times New Roman" w:eastAsia="宋体"/>
                <w:color w:val="auto"/>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根据《建筑业企业资质管理规定》规定</w:t>
            </w:r>
            <w:r>
              <w:rPr>
                <w:rFonts w:ascii="Times New Roman" w:hAnsi="Times New Roman" w:eastAsia="宋体" w:cs="宋体"/>
                <w:spacing w:val="-14"/>
                <w:sz w:val="18"/>
                <w:szCs w:val="18"/>
              </w:rPr>
              <w:t>，</w:t>
            </w:r>
            <w:r>
              <w:rPr>
                <w:rFonts w:ascii="Times New Roman" w:hAnsi="Times New Roman" w:eastAsia="宋体" w:cs="宋体"/>
                <w:sz w:val="18"/>
                <w:szCs w:val="18"/>
              </w:rPr>
              <w:t>关于企业资质证书的申请与延续</w:t>
            </w:r>
            <w:r>
              <w:rPr>
                <w:rFonts w:ascii="Times New Roman" w:hAnsi="Times New Roman" w:eastAsia="宋体" w:cs="宋体"/>
                <w:spacing w:val="-14"/>
                <w:sz w:val="18"/>
                <w:szCs w:val="18"/>
              </w:rPr>
              <w:t>，</w:t>
            </w:r>
            <w:r>
              <w:rPr>
                <w:rFonts w:ascii="Times New Roman" w:hAnsi="Times New Roman" w:eastAsia="宋体" w:cs="宋体"/>
                <w:sz w:val="18"/>
                <w:szCs w:val="18"/>
              </w:rPr>
              <w:t>说法正确的有</w:t>
            </w:r>
            <w:r>
              <w:rPr>
                <w:rFonts w:hint="eastAsia" w:ascii="Times New Roman" w:hAnsi="Times New Roman" w:eastAsia="宋体" w:cs="宋体"/>
                <w:sz w:val="18"/>
                <w:szCs w:val="18"/>
              </w:rPr>
              <w:t>（  ）</w:t>
            </w:r>
            <w:r>
              <w:rPr>
                <w:rFonts w:ascii="Times New Roman" w:hAnsi="Times New Roman" w:eastAsia="宋体"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18"/>
              </w:rPr>
              <w:t>资质证书有效期为3年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资质证书有效期届满</w:t>
            </w:r>
            <w:r>
              <w:rPr>
                <w:rFonts w:ascii="Times New Roman" w:hAnsi="Times New Roman" w:eastAsia="宋体" w:cs="宋体"/>
                <w:spacing w:val="-2"/>
                <w:sz w:val="18"/>
                <w:szCs w:val="18"/>
              </w:rPr>
              <w:t>，</w:t>
            </w:r>
            <w:r>
              <w:rPr>
                <w:rFonts w:ascii="Times New Roman" w:hAnsi="Times New Roman" w:eastAsia="宋体" w:cs="宋体"/>
                <w:sz w:val="18"/>
                <w:szCs w:val="18"/>
              </w:rPr>
              <w:t>企业继续从事建筑施工活动的</w:t>
            </w:r>
            <w:r>
              <w:rPr>
                <w:rFonts w:ascii="Times New Roman" w:hAnsi="Times New Roman" w:eastAsia="宋体" w:cs="宋体"/>
                <w:spacing w:val="-1"/>
                <w:sz w:val="18"/>
                <w:szCs w:val="18"/>
              </w:rPr>
              <w:t>，</w:t>
            </w:r>
            <w:r>
              <w:rPr>
                <w:rFonts w:ascii="Times New Roman" w:hAnsi="Times New Roman" w:eastAsia="宋体" w:cs="宋体"/>
                <w:sz w:val="18"/>
                <w:szCs w:val="18"/>
              </w:rPr>
              <w:t>应当于资质证书有效期届满3个月前</w:t>
            </w:r>
            <w:r>
              <w:rPr>
                <w:rFonts w:ascii="Times New Roman" w:hAnsi="Times New Roman" w:eastAsia="宋体" w:cs="宋体"/>
                <w:spacing w:val="-1"/>
                <w:sz w:val="18"/>
                <w:szCs w:val="18"/>
              </w:rPr>
              <w:t>，</w:t>
            </w:r>
            <w:r>
              <w:rPr>
                <w:rFonts w:ascii="Times New Roman" w:hAnsi="Times New Roman" w:eastAsia="宋体" w:cs="宋体"/>
                <w:sz w:val="18"/>
                <w:szCs w:val="18"/>
              </w:rPr>
              <w:t xml:space="preserve">向原资质许可 </w:t>
            </w:r>
            <w:r>
              <w:rPr>
                <w:rFonts w:ascii="Times New Roman" w:hAnsi="Times New Roman" w:eastAsia="宋体" w:cs="宋体"/>
                <w:spacing w:val="-1"/>
                <w:sz w:val="18"/>
                <w:szCs w:val="18"/>
              </w:rPr>
              <w:t>机关提出延续申</w:t>
            </w:r>
            <w:r>
              <w:rPr>
                <w:rFonts w:ascii="Times New Roman" w:hAnsi="Times New Roman" w:eastAsia="宋体" w:cs="宋体"/>
                <w:sz w:val="18"/>
                <w:szCs w:val="18"/>
              </w:rPr>
              <w:t>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18"/>
              </w:rPr>
              <w:t>资质许可机</w:t>
            </w:r>
            <w:r>
              <w:rPr>
                <w:rFonts w:ascii="Times New Roman" w:hAnsi="Times New Roman" w:eastAsia="宋体" w:cs="宋体"/>
                <w:position w:val="7"/>
                <w:sz w:val="18"/>
                <w:szCs w:val="18"/>
              </w:rPr>
              <w:t>关应当在建筑业企业资质证书有效期届满前做出是否准予延续的决定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资质许可机关逾期未做出决定的</w:t>
            </w:r>
            <w:r>
              <w:rPr>
                <w:rFonts w:ascii="Times New Roman" w:hAnsi="Times New Roman" w:eastAsia="宋体" w:cs="宋体"/>
                <w:spacing w:val="-5"/>
                <w:sz w:val="18"/>
                <w:szCs w:val="18"/>
              </w:rPr>
              <w:t>，</w:t>
            </w:r>
            <w:r>
              <w:rPr>
                <w:rFonts w:ascii="Times New Roman" w:hAnsi="Times New Roman" w:eastAsia="宋体" w:cs="宋体"/>
                <w:sz w:val="18"/>
                <w:szCs w:val="18"/>
              </w:rPr>
              <w:t>视为准予延续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企业首次申请或增项申请资质</w:t>
            </w:r>
            <w:r>
              <w:rPr>
                <w:rFonts w:ascii="Times New Roman" w:hAnsi="Times New Roman" w:eastAsia="宋体" w:cs="宋体"/>
                <w:spacing w:val="-6"/>
                <w:position w:val="7"/>
                <w:sz w:val="18"/>
                <w:szCs w:val="18"/>
              </w:rPr>
              <w:t>，</w:t>
            </w:r>
            <w:r>
              <w:rPr>
                <w:rFonts w:ascii="Times New Roman" w:hAnsi="Times New Roman" w:eastAsia="宋体" w:cs="宋体"/>
                <w:position w:val="7"/>
                <w:sz w:val="18"/>
                <w:szCs w:val="18"/>
              </w:rPr>
              <w:t>应当申请最低等级资质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r>
              <w:rPr>
                <w:rFonts w:ascii="Times New Roman" w:hAnsi="Times New Roman" w:eastAsia="宋体"/>
                <w:kern w:val="0"/>
                <w:sz w:val="18"/>
                <w:szCs w:val="18"/>
              </w:rPr>
              <w:t>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830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14-02-0001</w:t>
            </w:r>
            <w:r>
              <w:rPr>
                <w:rFonts w:ascii="Times New Roman" w:hAnsi="Times New Roman" w:eastAsia="宋体"/>
                <w:kern w:val="0"/>
                <w:sz w:val="18"/>
                <w:szCs w:val="18"/>
              </w:rPr>
              <w:t>-02-041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下列关于施工企业资质的描述中</w:t>
            </w:r>
            <w:r>
              <w:rPr>
                <w:rFonts w:ascii="Times New Roman" w:hAnsi="Times New Roman" w:eastAsia="宋体" w:cs="宋体"/>
                <w:spacing w:val="-18"/>
                <w:sz w:val="18"/>
                <w:szCs w:val="18"/>
              </w:rPr>
              <w:t>，</w:t>
            </w:r>
            <w:r>
              <w:rPr>
                <w:rFonts w:ascii="Times New Roman" w:hAnsi="Times New Roman" w:eastAsia="宋体" w:cs="宋体"/>
                <w:sz w:val="18"/>
                <w:szCs w:val="18"/>
              </w:rPr>
              <w:t>正确的有</w:t>
            </w:r>
            <w:r>
              <w:rPr>
                <w:rFonts w:hint="eastAsia" w:ascii="Times New Roman" w:hAnsi="Times New Roman" w:eastAsia="宋体" w:cs="宋体"/>
                <w:sz w:val="18"/>
                <w:szCs w:val="18"/>
              </w:rPr>
              <w:t>（  ）</w:t>
            </w:r>
            <w:r>
              <w:rPr>
                <w:rFonts w:ascii="Times New Roman" w:hAnsi="Times New Roman" w:eastAsia="宋体"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18"/>
              </w:rPr>
              <w:t>施工企业资质的序列包括工程总承包资质.专业分包资质和劳务承包资质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总承包资质设10个类别</w:t>
            </w:r>
            <w:r>
              <w:rPr>
                <w:rFonts w:ascii="Times New Roman" w:hAnsi="Times New Roman" w:eastAsia="宋体" w:cs="宋体"/>
                <w:spacing w:val="-4"/>
                <w:sz w:val="18"/>
                <w:szCs w:val="18"/>
              </w:rPr>
              <w:t>，</w:t>
            </w:r>
            <w:r>
              <w:rPr>
                <w:rFonts w:ascii="Times New Roman" w:hAnsi="Times New Roman" w:eastAsia="宋体" w:cs="宋体"/>
                <w:sz w:val="18"/>
                <w:szCs w:val="18"/>
              </w:rPr>
              <w:t>每个类别分3-4个等级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18"/>
              </w:rPr>
              <w:t>施工劳务资</w:t>
            </w:r>
            <w:r>
              <w:rPr>
                <w:rFonts w:ascii="Times New Roman" w:hAnsi="Times New Roman" w:eastAsia="宋体" w:cs="宋体"/>
                <w:sz w:val="18"/>
                <w:szCs w:val="18"/>
              </w:rPr>
              <w:t>质不分类别和等级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18"/>
              </w:rPr>
              <w:t>施工企业的资质有效期为5年</w:t>
            </w:r>
            <w:r>
              <w:rPr>
                <w:rFonts w:ascii="Times New Roman" w:hAnsi="Times New Roman" w:eastAsia="宋体" w:cs="宋体"/>
                <w:spacing w:val="-3"/>
                <w:position w:val="7"/>
                <w:sz w:val="18"/>
                <w:szCs w:val="18"/>
              </w:rPr>
              <w:t>，</w:t>
            </w:r>
            <w:r>
              <w:rPr>
                <w:rFonts w:ascii="Times New Roman" w:hAnsi="Times New Roman" w:eastAsia="宋体" w:cs="宋体"/>
                <w:position w:val="7"/>
                <w:sz w:val="18"/>
                <w:szCs w:val="18"/>
              </w:rPr>
              <w:t>需要延期的</w:t>
            </w:r>
            <w:r>
              <w:rPr>
                <w:rFonts w:ascii="Times New Roman" w:hAnsi="Times New Roman" w:eastAsia="宋体" w:cs="宋体"/>
                <w:spacing w:val="-2"/>
                <w:position w:val="7"/>
                <w:sz w:val="18"/>
                <w:szCs w:val="18"/>
              </w:rPr>
              <w:t>，</w:t>
            </w:r>
            <w:r>
              <w:rPr>
                <w:rFonts w:ascii="Times New Roman" w:hAnsi="Times New Roman" w:eastAsia="宋体" w:cs="宋体"/>
                <w:position w:val="7"/>
                <w:sz w:val="18"/>
                <w:szCs w:val="18"/>
              </w:rPr>
              <w:t>需要在到期前30天申请延期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18"/>
              </w:rPr>
              <w:t>资质许可机关逾期不作出延期与否决定的</w:t>
            </w:r>
            <w:r>
              <w:rPr>
                <w:rFonts w:ascii="Times New Roman" w:hAnsi="Times New Roman" w:eastAsia="宋体" w:cs="宋体"/>
                <w:spacing w:val="-6"/>
                <w:sz w:val="18"/>
                <w:szCs w:val="18"/>
              </w:rPr>
              <w:t>，</w:t>
            </w:r>
            <w:r>
              <w:rPr>
                <w:rFonts w:ascii="Times New Roman" w:hAnsi="Times New Roman" w:eastAsia="宋体" w:cs="宋体"/>
                <w:sz w:val="18"/>
                <w:szCs w:val="18"/>
              </w:rPr>
              <w:t>视为同意延期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r>
              <w:rPr>
                <w:rFonts w:ascii="Times New Roman" w:hAnsi="Times New Roman" w:eastAsia="宋体"/>
                <w:kern w:val="0"/>
                <w:sz w:val="18"/>
                <w:szCs w:val="18"/>
              </w:rPr>
              <w:t>E</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YTRjZDJiNTdmOGMwYWIwOTVhZjgyODQzMjM0YWMifQ=="/>
  </w:docVars>
  <w:rsids>
    <w:rsidRoot w:val="025B5A99"/>
    <w:rsid w:val="002F7DF5"/>
    <w:rsid w:val="003B121D"/>
    <w:rsid w:val="00432B82"/>
    <w:rsid w:val="004E50BB"/>
    <w:rsid w:val="006370FE"/>
    <w:rsid w:val="009B33C7"/>
    <w:rsid w:val="00B955D3"/>
    <w:rsid w:val="00C551BA"/>
    <w:rsid w:val="00EA1C1F"/>
    <w:rsid w:val="00FE28CE"/>
    <w:rsid w:val="025B5A99"/>
    <w:rsid w:val="0ED16A36"/>
    <w:rsid w:val="159224DC"/>
    <w:rsid w:val="17A85ED3"/>
    <w:rsid w:val="1CF118C5"/>
    <w:rsid w:val="23400066"/>
    <w:rsid w:val="2E6E238E"/>
    <w:rsid w:val="342A142A"/>
    <w:rsid w:val="4F054E08"/>
    <w:rsid w:val="52502277"/>
    <w:rsid w:val="57F77860"/>
    <w:rsid w:val="5B2D5DBD"/>
    <w:rsid w:val="694F3538"/>
    <w:rsid w:val="745F3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character" w:customStyle="1" w:styleId="5">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67</Pages>
  <Words>24370</Words>
  <Characters>27891</Characters>
  <Lines>265</Lines>
  <Paragraphs>74</Paragraphs>
  <TotalTime>262</TotalTime>
  <ScaleCrop>false</ScaleCrop>
  <LinksUpToDate>false</LinksUpToDate>
  <CharactersWithSpaces>30672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2022-02-13T13:53:00Z</dcterms:created>
  <dc:creator>Leo</dc:creator>
  <cp:lastModifiedBy>阿白</cp:lastModifiedBy>
  <dcterms:modified xsi:type="dcterms:W3CDTF">2023-07-11T11:17:05Z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5093A7D1968443F380ECA88B4283A38D</vt:lpwstr>
  </property>
</Properties>
</file>